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678"/>
      </w:tblGrid>
      <w:tr w:rsidR="00D6182D" w:rsidRPr="00A14C9C" w14:paraId="1159B249" w14:textId="77777777" w:rsidTr="001A1AC7">
        <w:tc>
          <w:tcPr>
            <w:tcW w:w="4967" w:type="dxa"/>
          </w:tcPr>
          <w:p w14:paraId="2CAC48A5" w14:textId="788434B6" w:rsidR="00DA60B0" w:rsidRPr="00EE05DD" w:rsidRDefault="00A22374" w:rsidP="00CD63A0">
            <w:pPr>
              <w:pStyle w:val="Untertitel"/>
              <w:spacing w:after="0" w:line="240" w:lineRule="auto"/>
              <w:rPr>
                <w:rFonts w:asciiTheme="minorHAnsi" w:hAnsiTheme="minorHAnsi"/>
                <w:b/>
                <w:caps/>
                <w:color w:val="auto"/>
                <w:sz w:val="28"/>
                <w:szCs w:val="28"/>
                <w:lang w:val="en-US"/>
              </w:rPr>
            </w:pPr>
            <w:r w:rsidRPr="00EE05DD">
              <w:rPr>
                <w:rFonts w:asciiTheme="minorHAnsi" w:hAnsiTheme="minorHAnsi"/>
                <w:b/>
                <w:caps/>
                <w:noProof/>
                <w:color w:val="auto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AEFBF" wp14:editId="08462A2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-486410</wp:posOffset>
                      </wp:positionV>
                      <wp:extent cx="5956300" cy="9525"/>
                      <wp:effectExtent l="0" t="0" r="25400" b="28575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63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6789A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38.3pt" to="463.1pt,-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" strokecolor="#c00000" strokeweight="1pt">
                      <v:stroke joinstyle="miter"/>
                    </v:line>
                  </w:pict>
                </mc:Fallback>
              </mc:AlternateContent>
            </w:r>
            <w:r w:rsidR="00AC7138" w:rsidRPr="00EE05DD">
              <w:rPr>
                <w:rFonts w:asciiTheme="minorHAnsi" w:hAnsiTheme="minorHAnsi"/>
                <w:b/>
                <w:caps/>
                <w:color w:val="auto"/>
                <w:sz w:val="28"/>
                <w:szCs w:val="28"/>
                <w:lang w:val="en-US"/>
              </w:rPr>
              <w:t>Ukraine Symposium</w:t>
            </w:r>
          </w:p>
          <w:p w14:paraId="686BA54D" w14:textId="18A9F773" w:rsidR="00A22374" w:rsidRPr="00EE05DD" w:rsidRDefault="00597640" w:rsidP="00CD63A0">
            <w:pPr>
              <w:pStyle w:val="Untertitel"/>
              <w:spacing w:after="0" w:line="240" w:lineRule="auto"/>
              <w:rPr>
                <w:rFonts w:asciiTheme="minorHAnsi" w:hAnsiTheme="minorHAnsi"/>
                <w:i/>
                <w:caps/>
                <w:color w:val="auto"/>
                <w:sz w:val="22"/>
                <w:szCs w:val="22"/>
                <w:lang w:val="en-US"/>
              </w:rPr>
            </w:pPr>
            <w:r w:rsidRPr="00EE05DD">
              <w:rPr>
                <w:rFonts w:asciiTheme="minorHAnsi" w:hAnsiTheme="minorHAnsi"/>
                <w:i/>
                <w:caps/>
                <w:color w:val="auto"/>
                <w:sz w:val="22"/>
                <w:szCs w:val="22"/>
                <w:lang w:val="en-US"/>
              </w:rPr>
              <w:t>«</w:t>
            </w:r>
            <w:r w:rsidR="001D03B8" w:rsidRPr="001D03B8">
              <w:rPr>
                <w:rFonts w:ascii="Arial" w:hAnsi="Arial" w:cs="Arial"/>
                <w:i/>
                <w:caps/>
                <w:noProof/>
                <w:color w:val="000000" w:themeColor="text1"/>
                <w:sz w:val="18"/>
                <w:szCs w:val="18"/>
                <w:lang w:val="uk-UA" w:eastAsia="de-DE"/>
              </w:rPr>
              <w:t>Housing Cooperatives as a Model for Creating Affordable and Adequate Housing in Ukraine</w:t>
            </w:r>
            <w:r w:rsidRPr="00EE05DD">
              <w:rPr>
                <w:rFonts w:asciiTheme="minorHAnsi" w:hAnsiTheme="minorHAnsi"/>
                <w:i/>
                <w:caps/>
                <w:color w:val="auto"/>
                <w:sz w:val="22"/>
                <w:szCs w:val="22"/>
                <w:lang w:val="en-US"/>
              </w:rPr>
              <w:t>»</w:t>
            </w:r>
          </w:p>
          <w:p w14:paraId="04B16021" w14:textId="77777777" w:rsidR="00A22374" w:rsidRPr="00EE05DD" w:rsidRDefault="00A22374" w:rsidP="00CD63A0">
            <w:pPr>
              <w:pStyle w:val="Untertitel"/>
              <w:spacing w:after="0" w:line="240" w:lineRule="auto"/>
              <w:rPr>
                <w:rFonts w:asciiTheme="minorHAnsi" w:hAnsiTheme="minorHAnsi"/>
                <w:b/>
                <w:i/>
                <w:cap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23C18DB5" w14:textId="2C6EE743" w:rsidR="00DA60B0" w:rsidRPr="00307B21" w:rsidRDefault="00A731A9" w:rsidP="00CD63A0">
            <w:pPr>
              <w:pStyle w:val="Untertitel"/>
              <w:spacing w:after="0" w:line="240" w:lineRule="auto"/>
              <w:rPr>
                <w:rFonts w:asciiTheme="minorHAnsi" w:hAnsiTheme="minorHAnsi"/>
                <w:b/>
                <w:caps/>
                <w:color w:val="auto"/>
                <w:sz w:val="28"/>
                <w:szCs w:val="28"/>
                <w:lang w:val="ru-RU"/>
              </w:rPr>
            </w:pPr>
            <w:r w:rsidRPr="00EE05DD">
              <w:rPr>
                <w:rFonts w:asciiTheme="minorHAnsi" w:hAnsiTheme="minorHAnsi"/>
                <w:b/>
                <w:caps/>
                <w:color w:val="auto"/>
                <w:sz w:val="28"/>
                <w:szCs w:val="28"/>
                <w:lang w:val="ru-RU"/>
              </w:rPr>
              <w:t>Симпозіум в україні</w:t>
            </w:r>
          </w:p>
          <w:p w14:paraId="536629AD" w14:textId="507CA291" w:rsidR="00A22374" w:rsidRPr="00307B21" w:rsidRDefault="00597640" w:rsidP="00A731A9">
            <w:pPr>
              <w:pStyle w:val="Untertitel"/>
              <w:spacing w:after="0" w:line="240" w:lineRule="auto"/>
              <w:rPr>
                <w:rFonts w:asciiTheme="minorHAnsi" w:hAnsiTheme="minorHAnsi"/>
                <w:b/>
                <w:i/>
                <w:caps/>
                <w:color w:val="auto"/>
                <w:sz w:val="22"/>
                <w:szCs w:val="22"/>
                <w:lang w:val="ru-RU"/>
              </w:rPr>
            </w:pPr>
            <w:r w:rsidRPr="00EE05DD">
              <w:rPr>
                <w:rFonts w:asciiTheme="minorHAnsi" w:hAnsiTheme="minorHAnsi"/>
                <w:b/>
                <w:i/>
                <w:caps/>
                <w:color w:val="auto"/>
                <w:sz w:val="22"/>
                <w:szCs w:val="22"/>
                <w:lang w:val="ru-RU"/>
              </w:rPr>
              <w:t>«</w:t>
            </w:r>
            <w:r w:rsidR="00A731A9" w:rsidRPr="00EE05DD">
              <w:rPr>
                <w:rFonts w:ascii="Arial" w:hAnsi="Arial" w:cs="Arial"/>
                <w:i/>
                <w:caps/>
                <w:noProof/>
                <w:color w:val="000000" w:themeColor="text1"/>
                <w:sz w:val="18"/>
                <w:szCs w:val="18"/>
                <w:lang w:val="uk-UA" w:eastAsia="de-DE"/>
              </w:rPr>
              <w:t xml:space="preserve">Житлові кооперативи як модель для </w:t>
            </w:r>
            <w:r w:rsidR="00307B21">
              <w:rPr>
                <w:rFonts w:ascii="Arial" w:hAnsi="Arial" w:cs="Arial"/>
                <w:i/>
                <w:caps/>
                <w:noProof/>
                <w:color w:val="000000" w:themeColor="text1"/>
                <w:sz w:val="18"/>
                <w:szCs w:val="18"/>
                <w:lang w:val="uk-UA" w:eastAsia="de-DE"/>
              </w:rPr>
              <w:t xml:space="preserve">СТВОРЕННЯ </w:t>
            </w:r>
            <w:r w:rsidR="00A731A9" w:rsidRPr="00EE05DD">
              <w:rPr>
                <w:rFonts w:ascii="Arial" w:hAnsi="Arial" w:cs="Arial"/>
                <w:i/>
                <w:caps/>
                <w:noProof/>
                <w:color w:val="000000" w:themeColor="text1"/>
                <w:sz w:val="18"/>
                <w:szCs w:val="18"/>
                <w:lang w:val="uk-UA" w:eastAsia="de-DE"/>
              </w:rPr>
              <w:t xml:space="preserve">доступного та </w:t>
            </w:r>
            <w:r w:rsidR="00307B21">
              <w:rPr>
                <w:rFonts w:ascii="Arial" w:hAnsi="Arial" w:cs="Arial"/>
                <w:i/>
                <w:caps/>
                <w:noProof/>
                <w:color w:val="000000" w:themeColor="text1"/>
                <w:sz w:val="18"/>
                <w:szCs w:val="18"/>
                <w:lang w:val="uk-UA" w:eastAsia="de-DE"/>
              </w:rPr>
              <w:t>ДОСТАТНЬОГО житлА</w:t>
            </w:r>
            <w:r w:rsidR="00A731A9" w:rsidRPr="00EE05DD">
              <w:rPr>
                <w:rFonts w:ascii="Arial" w:hAnsi="Arial" w:cs="Arial"/>
                <w:i/>
                <w:caps/>
                <w:noProof/>
                <w:color w:val="000000" w:themeColor="text1"/>
                <w:sz w:val="18"/>
                <w:szCs w:val="18"/>
                <w:lang w:val="uk-UA" w:eastAsia="de-DE"/>
              </w:rPr>
              <w:t xml:space="preserve"> в Україні</w:t>
            </w:r>
            <w:r w:rsidR="00F15EED" w:rsidRPr="00EE05DD">
              <w:rPr>
                <w:rFonts w:asciiTheme="minorHAnsi" w:hAnsiTheme="minorHAnsi"/>
                <w:i/>
                <w:caps/>
                <w:color w:val="auto"/>
                <w:sz w:val="22"/>
                <w:szCs w:val="22"/>
                <w:lang w:val="ru-RU"/>
              </w:rPr>
              <w:t>»</w:t>
            </w:r>
          </w:p>
        </w:tc>
      </w:tr>
    </w:tbl>
    <w:p w14:paraId="3919453B" w14:textId="77777777" w:rsidR="00597640" w:rsidRPr="00307B21" w:rsidRDefault="00597640" w:rsidP="00CA68A6">
      <w:pPr>
        <w:spacing w:after="0"/>
        <w:rPr>
          <w:rFonts w:cs="Segoe UI"/>
          <w:lang w:val="ru-RU"/>
        </w:rPr>
      </w:pPr>
    </w:p>
    <w:p w14:paraId="1981B071" w14:textId="7E92D2BD" w:rsidR="001D36A8" w:rsidRPr="004E571C" w:rsidRDefault="00A731A9" w:rsidP="00CA68A6">
      <w:pPr>
        <w:spacing w:after="0"/>
        <w:rPr>
          <w:rFonts w:cs="Segoe UI"/>
          <w:caps/>
          <w:color w:val="808080" w:themeColor="background1" w:themeShade="80"/>
          <w:sz w:val="28"/>
          <w:szCs w:val="28"/>
          <w:lang w:val="ru-RU"/>
        </w:rPr>
      </w:pPr>
      <w:r w:rsidRPr="00307B21">
        <w:rPr>
          <w:caps/>
          <w:sz w:val="28"/>
          <w:szCs w:val="28"/>
          <w:lang w:val="ru-RU"/>
        </w:rPr>
        <w:t>12</w:t>
      </w:r>
      <w:r w:rsidR="001D36A8" w:rsidRPr="00307B21">
        <w:rPr>
          <w:caps/>
          <w:sz w:val="28"/>
          <w:szCs w:val="28"/>
          <w:lang w:val="ru-RU"/>
        </w:rPr>
        <w:t>-</w:t>
      </w:r>
      <w:r w:rsidRPr="00307B21">
        <w:rPr>
          <w:caps/>
          <w:sz w:val="28"/>
          <w:szCs w:val="28"/>
          <w:lang w:val="ru-RU"/>
        </w:rPr>
        <w:t>13</w:t>
      </w:r>
      <w:r w:rsidR="00016C62" w:rsidRPr="00307B21">
        <w:rPr>
          <w:caps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  <w:lang w:val="ru-RU"/>
        </w:rPr>
        <w:t>листопада</w:t>
      </w:r>
      <w:r w:rsidR="001D36A8" w:rsidRPr="00307B21">
        <w:rPr>
          <w:caps/>
          <w:sz w:val="28"/>
          <w:szCs w:val="28"/>
          <w:lang w:val="ru-RU"/>
        </w:rPr>
        <w:t>, 201</w:t>
      </w:r>
      <w:r w:rsidR="001D36A8" w:rsidRPr="00D6182D">
        <w:rPr>
          <w:caps/>
          <w:sz w:val="28"/>
          <w:szCs w:val="28"/>
          <w:lang w:val="ru-RU"/>
        </w:rPr>
        <w:t xml:space="preserve">8 / </w:t>
      </w:r>
      <w:r w:rsidRPr="004E571C">
        <w:rPr>
          <w:rFonts w:cs="Segoe UI"/>
          <w:caps/>
          <w:color w:val="808080" w:themeColor="background1" w:themeShade="80"/>
          <w:sz w:val="28"/>
          <w:szCs w:val="28"/>
          <w:lang w:val="en-US"/>
        </w:rPr>
        <w:t>nove</w:t>
      </w:r>
      <w:r w:rsidR="009C4374" w:rsidRPr="004E571C">
        <w:rPr>
          <w:rFonts w:cs="Segoe UI"/>
          <w:caps/>
          <w:color w:val="808080" w:themeColor="background1" w:themeShade="80"/>
          <w:sz w:val="28"/>
          <w:szCs w:val="28"/>
          <w:lang w:val="en-GB"/>
        </w:rPr>
        <w:t>mber</w:t>
      </w:r>
      <w:r w:rsidRPr="004E571C">
        <w:rPr>
          <w:rFonts w:cs="Segoe UI"/>
          <w:caps/>
          <w:color w:val="808080" w:themeColor="background1" w:themeShade="80"/>
          <w:sz w:val="28"/>
          <w:szCs w:val="28"/>
          <w:lang w:val="ru-RU"/>
        </w:rPr>
        <w:t xml:space="preserve"> 12-13,</w:t>
      </w:r>
      <w:r w:rsidR="00B6237A" w:rsidRPr="004E571C">
        <w:rPr>
          <w:rFonts w:cs="Segoe UI"/>
          <w:caps/>
          <w:color w:val="808080" w:themeColor="background1" w:themeShade="80"/>
          <w:sz w:val="28"/>
          <w:szCs w:val="28"/>
          <w:lang w:val="ru-RU"/>
        </w:rPr>
        <w:t xml:space="preserve"> 201</w:t>
      </w:r>
      <w:r w:rsidR="000238C3" w:rsidRPr="004E571C">
        <w:rPr>
          <w:rFonts w:cs="Segoe UI"/>
          <w:caps/>
          <w:color w:val="808080" w:themeColor="background1" w:themeShade="80"/>
          <w:sz w:val="28"/>
          <w:szCs w:val="28"/>
          <w:lang w:val="ru-RU"/>
        </w:rPr>
        <w:t>8</w:t>
      </w:r>
    </w:p>
    <w:p w14:paraId="1F5AA7E2" w14:textId="77777777" w:rsidR="00E14DED" w:rsidRPr="00307B21" w:rsidRDefault="00E14DED" w:rsidP="00CA68A6">
      <w:pPr>
        <w:spacing w:after="0"/>
        <w:rPr>
          <w:rFonts w:cs="Segoe UI"/>
          <w:caps/>
          <w:lang w:val="ru-RU"/>
        </w:rPr>
      </w:pPr>
    </w:p>
    <w:p w14:paraId="793183EF" w14:textId="0A8813B7" w:rsidR="000D7CF2" w:rsidRPr="00E94740" w:rsidRDefault="00A731A9" w:rsidP="000D7CF2">
      <w:pPr>
        <w:spacing w:after="0"/>
        <w:rPr>
          <w:color w:val="000000" w:themeColor="text1"/>
          <w:lang w:val="uk-UA"/>
        </w:rPr>
      </w:pPr>
      <w:r w:rsidRPr="00E94740">
        <w:rPr>
          <w:b/>
          <w:lang w:val="uk-UA"/>
        </w:rPr>
        <w:t>Місце проведення</w:t>
      </w:r>
      <w:r w:rsidR="001D36A8" w:rsidRPr="00E94740">
        <w:rPr>
          <w:lang w:val="uk-UA"/>
        </w:rPr>
        <w:t xml:space="preserve"> </w:t>
      </w:r>
      <w:r w:rsidRPr="00E94740">
        <w:rPr>
          <w:color w:val="000000" w:themeColor="text1"/>
          <w:lang w:val="uk-UA"/>
        </w:rPr>
        <w:t>м</w:t>
      </w:r>
      <w:r w:rsidR="000D7CF2" w:rsidRPr="00E94740">
        <w:rPr>
          <w:color w:val="000000" w:themeColor="text1"/>
          <w:lang w:val="uk-UA"/>
        </w:rPr>
        <w:t xml:space="preserve">. </w:t>
      </w:r>
      <w:r w:rsidRPr="00E94740">
        <w:rPr>
          <w:color w:val="000000" w:themeColor="text1"/>
          <w:lang w:val="uk-UA"/>
        </w:rPr>
        <w:t>Київ, вул. А. Малишка, 1</w:t>
      </w:r>
    </w:p>
    <w:p w14:paraId="73E751DB" w14:textId="45107C37" w:rsidR="00CA68A6" w:rsidRPr="00E94740" w:rsidRDefault="00A731A9" w:rsidP="000D7CF2">
      <w:pPr>
        <w:spacing w:after="0"/>
        <w:rPr>
          <w:lang w:val="uk-UA"/>
        </w:rPr>
      </w:pPr>
      <w:r w:rsidRPr="00E94740">
        <w:rPr>
          <w:color w:val="000000" w:themeColor="text1"/>
          <w:lang w:val="uk-UA"/>
        </w:rPr>
        <w:t xml:space="preserve">Готель </w:t>
      </w:r>
      <w:r w:rsidR="000D7CF2" w:rsidRPr="00E94740">
        <w:rPr>
          <w:color w:val="000000" w:themeColor="text1"/>
          <w:lang w:val="uk-UA"/>
        </w:rPr>
        <w:t>«</w:t>
      </w:r>
      <w:r w:rsidRPr="00E94740">
        <w:rPr>
          <w:color w:val="000000" w:themeColor="text1"/>
          <w:lang w:val="uk-UA"/>
        </w:rPr>
        <w:t>Братислава», 2 поверх, конференц-зала «</w:t>
      </w:r>
      <w:r w:rsidR="00E94740" w:rsidRPr="00E94740">
        <w:rPr>
          <w:color w:val="000000" w:themeColor="text1"/>
          <w:lang w:val="uk-UA"/>
        </w:rPr>
        <w:t>Аудиторія</w:t>
      </w:r>
      <w:r w:rsidRPr="00E94740">
        <w:rPr>
          <w:color w:val="000000" w:themeColor="text1"/>
          <w:lang w:val="uk-UA"/>
        </w:rPr>
        <w:t>»</w:t>
      </w:r>
    </w:p>
    <w:p w14:paraId="0C3C26B6" w14:textId="7A2D9E13" w:rsidR="001D36A8" w:rsidRPr="00196709" w:rsidRDefault="00E94740" w:rsidP="00CA68A6">
      <w:pPr>
        <w:spacing w:after="0"/>
        <w:rPr>
          <w:color w:val="808080" w:themeColor="background1" w:themeShade="80"/>
          <w:lang w:val="en-US"/>
        </w:rPr>
      </w:pPr>
      <w:r w:rsidRPr="00196709">
        <w:rPr>
          <w:b/>
          <w:color w:val="808080" w:themeColor="background1" w:themeShade="80"/>
          <w:lang w:val="en-US"/>
        </w:rPr>
        <w:t>L</w:t>
      </w:r>
      <w:r w:rsidR="00CD2B49" w:rsidRPr="00196709">
        <w:rPr>
          <w:b/>
          <w:color w:val="808080" w:themeColor="background1" w:themeShade="80"/>
          <w:lang w:val="en-US"/>
        </w:rPr>
        <w:t>ocation</w:t>
      </w:r>
      <w:r w:rsidR="0060114E" w:rsidRPr="00196709">
        <w:rPr>
          <w:b/>
          <w:color w:val="808080" w:themeColor="background1" w:themeShade="80"/>
          <w:lang w:val="en-US"/>
        </w:rPr>
        <w:t>:</w:t>
      </w:r>
      <w:r w:rsidR="0060114E" w:rsidRPr="00196709">
        <w:rPr>
          <w:color w:val="808080" w:themeColor="background1" w:themeShade="80"/>
          <w:lang w:val="en-US"/>
        </w:rPr>
        <w:t xml:space="preserve"> </w:t>
      </w:r>
      <w:r w:rsidRPr="00196709">
        <w:rPr>
          <w:color w:val="808080" w:themeColor="background1" w:themeShade="80"/>
          <w:lang w:val="en-US"/>
        </w:rPr>
        <w:t xml:space="preserve">Kyiv, 1 A. </w:t>
      </w:r>
      <w:proofErr w:type="spellStart"/>
      <w:r w:rsidRPr="00196709">
        <w:rPr>
          <w:color w:val="808080" w:themeColor="background1" w:themeShade="80"/>
          <w:lang w:val="en-US"/>
        </w:rPr>
        <w:t>Malyshka</w:t>
      </w:r>
      <w:proofErr w:type="spellEnd"/>
      <w:r w:rsidRPr="00196709">
        <w:rPr>
          <w:color w:val="808080" w:themeColor="background1" w:themeShade="80"/>
          <w:lang w:val="en-US"/>
        </w:rPr>
        <w:t xml:space="preserve"> Street, Hotel </w:t>
      </w:r>
      <w:proofErr w:type="spellStart"/>
      <w:r w:rsidRPr="00196709">
        <w:rPr>
          <w:color w:val="808080" w:themeColor="background1" w:themeShade="80"/>
          <w:lang w:val="en-US"/>
        </w:rPr>
        <w:t>Bratyslava</w:t>
      </w:r>
      <w:proofErr w:type="spellEnd"/>
      <w:r w:rsidRPr="00196709">
        <w:rPr>
          <w:color w:val="808080" w:themeColor="background1" w:themeShade="80"/>
          <w:lang w:val="en-US"/>
        </w:rPr>
        <w:t>, 2nd floor, conference hall “</w:t>
      </w:r>
      <w:proofErr w:type="spellStart"/>
      <w:r w:rsidRPr="00196709">
        <w:rPr>
          <w:color w:val="808080" w:themeColor="background1" w:themeShade="80"/>
          <w:lang w:val="en-US"/>
        </w:rPr>
        <w:t>Audytoria</w:t>
      </w:r>
      <w:proofErr w:type="spellEnd"/>
      <w:r w:rsidRPr="00196709">
        <w:rPr>
          <w:color w:val="808080" w:themeColor="background1" w:themeShade="80"/>
          <w:lang w:val="en-US"/>
        </w:rPr>
        <w:t>”</w:t>
      </w:r>
    </w:p>
    <w:p w14:paraId="7AA5DA2C" w14:textId="77777777" w:rsidR="001D36A8" w:rsidRPr="00E94740" w:rsidRDefault="001D36A8" w:rsidP="00CA68A6">
      <w:pPr>
        <w:spacing w:after="0"/>
        <w:rPr>
          <w:lang w:val="en-US"/>
        </w:rPr>
      </w:pPr>
    </w:p>
    <w:p w14:paraId="47AFC3D1" w14:textId="7BEFDFA7" w:rsidR="001D36A8" w:rsidRPr="00E94740" w:rsidRDefault="00E94740" w:rsidP="00CA68A6">
      <w:pPr>
        <w:spacing w:after="0"/>
        <w:rPr>
          <w:b/>
          <w:lang w:val="uk-UA"/>
        </w:rPr>
      </w:pPr>
      <w:r w:rsidRPr="00E94740">
        <w:rPr>
          <w:b/>
          <w:lang w:val="uk-UA"/>
        </w:rPr>
        <w:t>Робочі мови:</w:t>
      </w:r>
      <w:r w:rsidR="001D36A8" w:rsidRPr="00E94740">
        <w:rPr>
          <w:b/>
          <w:lang w:val="uk-UA"/>
        </w:rPr>
        <w:t xml:space="preserve"> </w:t>
      </w:r>
      <w:r w:rsidRPr="00196709">
        <w:rPr>
          <w:lang w:val="uk-UA"/>
        </w:rPr>
        <w:t>українська та англійська</w:t>
      </w:r>
      <w:r w:rsidR="001D36A8" w:rsidRPr="00E94740">
        <w:rPr>
          <w:b/>
          <w:lang w:val="uk-UA"/>
        </w:rPr>
        <w:t xml:space="preserve"> </w:t>
      </w:r>
    </w:p>
    <w:p w14:paraId="3CF81041" w14:textId="61BC777E" w:rsidR="001D36A8" w:rsidRPr="00196709" w:rsidRDefault="00764B29" w:rsidP="00CA68A6">
      <w:pPr>
        <w:spacing w:after="0"/>
        <w:rPr>
          <w:color w:val="808080" w:themeColor="background1" w:themeShade="80"/>
          <w:lang w:val="en-US"/>
        </w:rPr>
      </w:pPr>
      <w:r w:rsidRPr="00196709">
        <w:rPr>
          <w:b/>
          <w:color w:val="808080" w:themeColor="background1" w:themeShade="80"/>
          <w:lang w:val="en-US"/>
        </w:rPr>
        <w:t>Working languages</w:t>
      </w:r>
      <w:r w:rsidR="001D36A8" w:rsidRPr="00196709">
        <w:rPr>
          <w:b/>
          <w:color w:val="808080" w:themeColor="background1" w:themeShade="80"/>
          <w:lang w:val="en-US"/>
        </w:rPr>
        <w:t>:</w:t>
      </w:r>
      <w:r w:rsidR="00E61D1E" w:rsidRPr="00196709">
        <w:rPr>
          <w:b/>
          <w:color w:val="808080" w:themeColor="background1" w:themeShade="80"/>
          <w:lang w:val="en-US"/>
        </w:rPr>
        <w:t xml:space="preserve"> </w:t>
      </w:r>
      <w:r w:rsidR="00E94740" w:rsidRPr="00196709">
        <w:rPr>
          <w:color w:val="808080" w:themeColor="background1" w:themeShade="80"/>
          <w:lang w:val="en-US"/>
        </w:rPr>
        <w:t>Ukrainian and English</w:t>
      </w:r>
    </w:p>
    <w:p w14:paraId="13945399" w14:textId="77777777" w:rsidR="001D36A8" w:rsidRPr="00D6182D" w:rsidRDefault="001D36A8" w:rsidP="00CA68A6">
      <w:pPr>
        <w:spacing w:after="0"/>
        <w:rPr>
          <w:lang w:val="en-GB"/>
        </w:rPr>
      </w:pPr>
    </w:p>
    <w:p w14:paraId="3C57E116" w14:textId="639D0A0D" w:rsidR="001D36A8" w:rsidRPr="004E571C" w:rsidRDefault="001D36A8" w:rsidP="00CA68A6">
      <w:pPr>
        <w:spacing w:after="0"/>
        <w:rPr>
          <w:lang w:val="ru-RU"/>
        </w:rPr>
      </w:pPr>
      <w:r w:rsidRPr="00D6182D">
        <w:rPr>
          <w:b/>
          <w:lang w:val="ru-RU"/>
        </w:rPr>
        <w:t>Модератор</w:t>
      </w:r>
      <w:r w:rsidR="009C4374" w:rsidRPr="00885541">
        <w:rPr>
          <w:b/>
          <w:lang w:val="ru-RU"/>
        </w:rPr>
        <w:t xml:space="preserve">: </w:t>
      </w:r>
      <w:r w:rsidR="00885541" w:rsidRPr="00885541">
        <w:rPr>
          <w:b/>
          <w:lang w:val="uk-UA"/>
        </w:rPr>
        <w:t>Сергій Комнатний</w:t>
      </w:r>
      <w:r w:rsidR="00381105">
        <w:rPr>
          <w:lang w:val="uk-UA"/>
        </w:rPr>
        <w:t>, Г</w:t>
      </w:r>
      <w:r w:rsidR="00885541" w:rsidRPr="00372947">
        <w:rPr>
          <w:lang w:val="uk-UA"/>
        </w:rPr>
        <w:t xml:space="preserve">олова </w:t>
      </w:r>
      <w:r w:rsidR="00381105">
        <w:rPr>
          <w:lang w:val="uk-UA"/>
        </w:rPr>
        <w:t xml:space="preserve">правління </w:t>
      </w:r>
      <w:r w:rsidR="009B4836">
        <w:rPr>
          <w:lang w:val="uk-UA"/>
        </w:rPr>
        <w:t>Державного фонду сприяння молодіжному житловому будівництву</w:t>
      </w:r>
      <w:r w:rsidR="009B4836" w:rsidRPr="00885541">
        <w:rPr>
          <w:lang w:val="ru-RU"/>
        </w:rPr>
        <w:t xml:space="preserve">; </w:t>
      </w:r>
      <w:r w:rsidR="009B4836" w:rsidRPr="009B4836">
        <w:rPr>
          <w:b/>
          <w:lang w:val="uk-UA"/>
        </w:rPr>
        <w:t>Кнут</w:t>
      </w:r>
      <w:r w:rsidR="00381105">
        <w:rPr>
          <w:b/>
          <w:lang w:val="uk-UA"/>
        </w:rPr>
        <w:t xml:space="preserve"> Хьо</w:t>
      </w:r>
      <w:r w:rsidR="00885541" w:rsidRPr="00885541">
        <w:rPr>
          <w:b/>
          <w:lang w:val="uk-UA"/>
        </w:rPr>
        <w:t>ллер</w:t>
      </w:r>
      <w:r w:rsidR="00885541">
        <w:rPr>
          <w:lang w:val="uk-UA"/>
        </w:rPr>
        <w:t>,</w:t>
      </w:r>
      <w:r w:rsidR="009B4836">
        <w:rPr>
          <w:lang w:val="uk-UA"/>
        </w:rPr>
        <w:t xml:space="preserve"> директор</w:t>
      </w:r>
      <w:r w:rsidR="00885541">
        <w:rPr>
          <w:lang w:val="uk-UA"/>
        </w:rPr>
        <w:t xml:space="preserve"> </w:t>
      </w:r>
      <w:r w:rsidR="006522E8" w:rsidRPr="00A14C9C">
        <w:rPr>
          <w:lang w:val="en-GB"/>
        </w:rPr>
        <w:t>I</w:t>
      </w:r>
      <w:r w:rsidR="00A25632">
        <w:rPr>
          <w:lang w:val="ru-RU"/>
        </w:rPr>
        <w:t>н</w:t>
      </w:r>
      <w:proofErr w:type="spellStart"/>
      <w:r w:rsidR="00A25632">
        <w:rPr>
          <w:lang w:val="en-US"/>
        </w:rPr>
        <w:t>i</w:t>
      </w:r>
      <w:proofErr w:type="spellEnd"/>
      <w:r w:rsidR="00A25632">
        <w:rPr>
          <w:lang w:val="ru-RU"/>
        </w:rPr>
        <w:t>ц</w:t>
      </w:r>
      <w:proofErr w:type="spellStart"/>
      <w:r w:rsidR="00A25632">
        <w:rPr>
          <w:lang w:val="en-US"/>
        </w:rPr>
        <w:t>i</w:t>
      </w:r>
      <w:r w:rsidR="009B4836">
        <w:rPr>
          <w:lang w:val="ru-RU"/>
        </w:rPr>
        <w:t>ативи</w:t>
      </w:r>
      <w:proofErr w:type="spellEnd"/>
      <w:r w:rsidR="007900E4">
        <w:rPr>
          <w:lang w:val="ru-RU"/>
        </w:rPr>
        <w:t xml:space="preserve"> «</w:t>
      </w:r>
      <w:proofErr w:type="spellStart"/>
      <w:r w:rsidR="007900E4">
        <w:rPr>
          <w:lang w:val="ru-RU"/>
        </w:rPr>
        <w:t>Житлове</w:t>
      </w:r>
      <w:proofErr w:type="spellEnd"/>
      <w:r w:rsidR="007900E4">
        <w:rPr>
          <w:lang w:val="ru-RU"/>
        </w:rPr>
        <w:t xml:space="preserve"> </w:t>
      </w:r>
      <w:proofErr w:type="spellStart"/>
      <w:r w:rsidR="007900E4">
        <w:rPr>
          <w:lang w:val="ru-RU"/>
        </w:rPr>
        <w:t>господарство</w:t>
      </w:r>
      <w:proofErr w:type="spellEnd"/>
      <w:r w:rsidR="007900E4">
        <w:rPr>
          <w:lang w:val="ru-RU"/>
        </w:rPr>
        <w:t xml:space="preserve"> у </w:t>
      </w:r>
      <w:proofErr w:type="spellStart"/>
      <w:r w:rsidR="007900E4">
        <w:rPr>
          <w:lang w:val="ru-RU"/>
        </w:rPr>
        <w:t>С</w:t>
      </w:r>
      <w:r w:rsidR="00381105">
        <w:rPr>
          <w:lang w:val="ru-RU"/>
        </w:rPr>
        <w:t>хідн</w:t>
      </w:r>
      <w:r w:rsidR="00A25632">
        <w:rPr>
          <w:lang w:val="en-US"/>
        </w:rPr>
        <w:t>i</w:t>
      </w:r>
      <w:proofErr w:type="spellEnd"/>
      <w:r w:rsidR="00381105">
        <w:rPr>
          <w:lang w:val="ru-RU"/>
        </w:rPr>
        <w:t>й Ев</w:t>
      </w:r>
      <w:r w:rsidR="00A25632">
        <w:rPr>
          <w:lang w:val="ru-RU"/>
        </w:rPr>
        <w:t>роп</w:t>
      </w:r>
      <w:proofErr w:type="spellStart"/>
      <w:r w:rsidR="00A25632">
        <w:rPr>
          <w:lang w:val="en-US"/>
        </w:rPr>
        <w:t>i</w:t>
      </w:r>
      <w:proofErr w:type="spellEnd"/>
      <w:r w:rsidR="00A25632">
        <w:rPr>
          <w:lang w:val="ru-RU"/>
        </w:rPr>
        <w:t>»</w:t>
      </w:r>
      <w:r w:rsidR="00A25632" w:rsidRPr="00A25632">
        <w:rPr>
          <w:lang w:val="ru-RU"/>
        </w:rPr>
        <w:t xml:space="preserve"> </w:t>
      </w:r>
      <w:r w:rsidR="004E571C">
        <w:rPr>
          <w:lang w:val="ru-RU"/>
        </w:rPr>
        <w:t>(</w:t>
      </w:r>
      <w:r w:rsidR="00A25632">
        <w:rPr>
          <w:lang w:val="en-US"/>
        </w:rPr>
        <w:t>I</w:t>
      </w:r>
      <w:r w:rsidR="004E571C">
        <w:rPr>
          <w:lang w:val="ru-RU"/>
        </w:rPr>
        <w:t>В</w:t>
      </w:r>
      <w:r w:rsidR="006522E8" w:rsidRPr="00A14C9C">
        <w:rPr>
          <w:lang w:val="en-GB"/>
        </w:rPr>
        <w:t>O</w:t>
      </w:r>
      <w:r w:rsidR="004E571C">
        <w:rPr>
          <w:lang w:val="ru-RU"/>
        </w:rPr>
        <w:t>)</w:t>
      </w:r>
    </w:p>
    <w:p w14:paraId="7382DB21" w14:textId="78FCEE65" w:rsidR="00CA7CD8" w:rsidRPr="00885541" w:rsidRDefault="008345C1" w:rsidP="00885541">
      <w:pPr>
        <w:rPr>
          <w:color w:val="808080" w:themeColor="background1" w:themeShade="80"/>
          <w:lang w:val="uk-UA"/>
        </w:rPr>
      </w:pPr>
      <w:r w:rsidRPr="00196709">
        <w:rPr>
          <w:b/>
          <w:color w:val="808080" w:themeColor="background1" w:themeShade="80"/>
          <w:lang w:val="en-US"/>
        </w:rPr>
        <w:t>Moderator</w:t>
      </w:r>
      <w:r w:rsidRPr="00196709">
        <w:rPr>
          <w:b/>
          <w:color w:val="808080" w:themeColor="background1" w:themeShade="80"/>
          <w:lang w:val="en-GB"/>
        </w:rPr>
        <w:t>:</w:t>
      </w:r>
      <w:r w:rsidRPr="00196709">
        <w:rPr>
          <w:color w:val="808080" w:themeColor="background1" w:themeShade="80"/>
          <w:lang w:val="en-GB"/>
        </w:rPr>
        <w:t xml:space="preserve"> </w:t>
      </w:r>
      <w:r w:rsidR="00885541" w:rsidRPr="00372947">
        <w:rPr>
          <w:b/>
          <w:color w:val="808080" w:themeColor="background1" w:themeShade="80"/>
          <w:lang w:val="uk-UA"/>
        </w:rPr>
        <w:t>Serhii Komnatnyi</w:t>
      </w:r>
      <w:r w:rsidR="00885541" w:rsidRPr="00372947">
        <w:rPr>
          <w:color w:val="808080" w:themeColor="background1" w:themeShade="80"/>
          <w:lang w:val="uk-UA"/>
        </w:rPr>
        <w:t>, Chairman of the</w:t>
      </w:r>
      <w:r w:rsidR="009B4836">
        <w:rPr>
          <w:color w:val="808080" w:themeColor="background1" w:themeShade="80"/>
          <w:lang w:val="en-US"/>
        </w:rPr>
        <w:t xml:space="preserve"> Board of the</w:t>
      </w:r>
      <w:r w:rsidR="00885541" w:rsidRPr="00372947">
        <w:rPr>
          <w:color w:val="808080" w:themeColor="background1" w:themeShade="80"/>
          <w:lang w:val="uk-UA"/>
        </w:rPr>
        <w:t xml:space="preserve"> State Fund for Support of Youth Housing      Construction</w:t>
      </w:r>
      <w:r w:rsidR="00885541" w:rsidRPr="00885541">
        <w:rPr>
          <w:color w:val="808080" w:themeColor="background1" w:themeShade="80"/>
          <w:lang w:val="en-US"/>
        </w:rPr>
        <w:t xml:space="preserve">; </w:t>
      </w:r>
      <w:r w:rsidR="00196709" w:rsidRPr="00885541">
        <w:rPr>
          <w:b/>
          <w:color w:val="808080" w:themeColor="background1" w:themeShade="80"/>
          <w:lang w:val="en-GB"/>
        </w:rPr>
        <w:t>Knut Hoeller</w:t>
      </w:r>
      <w:r w:rsidR="00196709" w:rsidRPr="00196709">
        <w:rPr>
          <w:color w:val="808080" w:themeColor="background1" w:themeShade="80"/>
          <w:lang w:val="en-GB"/>
        </w:rPr>
        <w:t xml:space="preserve">, </w:t>
      </w:r>
      <w:r w:rsidR="00EB02B8" w:rsidRPr="00EB02B8">
        <w:rPr>
          <w:color w:val="808080" w:themeColor="background1" w:themeShade="80"/>
          <w:lang w:val="en-GB"/>
        </w:rPr>
        <w:t xml:space="preserve">Executive Member of the Managing Board </w:t>
      </w:r>
      <w:r w:rsidR="00EB02B8">
        <w:rPr>
          <w:color w:val="808080" w:themeColor="background1" w:themeShade="80"/>
          <w:lang w:val="en-GB"/>
        </w:rPr>
        <w:t xml:space="preserve">of </w:t>
      </w:r>
      <w:r w:rsidR="00196709" w:rsidRPr="00196709">
        <w:rPr>
          <w:color w:val="808080" w:themeColor="background1" w:themeShade="80"/>
          <w:lang w:val="en-GB"/>
        </w:rPr>
        <w:t>Housing Initiative for Eastern Europe</w:t>
      </w:r>
      <w:r w:rsidR="00885541">
        <w:rPr>
          <w:color w:val="808080" w:themeColor="background1" w:themeShade="80"/>
          <w:lang w:val="en-GB"/>
        </w:rPr>
        <w:t xml:space="preserve"> (IWO e.V.)</w:t>
      </w:r>
    </w:p>
    <w:p w14:paraId="7E1D7F9D" w14:textId="5E078BF5" w:rsidR="00B85570" w:rsidRPr="00EB02B8" w:rsidRDefault="0060114E" w:rsidP="00CA68A6">
      <w:pPr>
        <w:spacing w:after="0"/>
        <w:rPr>
          <w:b/>
          <w:lang w:val="en-US"/>
        </w:rPr>
      </w:pPr>
      <w:r w:rsidRPr="00AF509A">
        <w:rPr>
          <w:b/>
          <w:lang w:val="en-US"/>
        </w:rPr>
        <w:t xml:space="preserve">1 </w:t>
      </w:r>
      <w:r w:rsidRPr="0007627C">
        <w:rPr>
          <w:b/>
          <w:lang w:val="ru-RU"/>
        </w:rPr>
        <w:t>день</w:t>
      </w:r>
      <w:r w:rsidRPr="00AF509A">
        <w:rPr>
          <w:lang w:val="en-US"/>
        </w:rPr>
        <w:t xml:space="preserve"> </w:t>
      </w:r>
      <w:r w:rsidR="00B85570" w:rsidRPr="00AF509A">
        <w:rPr>
          <w:lang w:val="en-US"/>
        </w:rPr>
        <w:t xml:space="preserve">/ </w:t>
      </w:r>
      <w:r w:rsidRPr="00EB02B8">
        <w:rPr>
          <w:b/>
          <w:color w:val="808080" w:themeColor="background1" w:themeShade="80"/>
          <w:lang w:val="en-US"/>
        </w:rPr>
        <w:t>1</w:t>
      </w:r>
      <w:r w:rsidR="00CD2B49" w:rsidRPr="00EB02B8">
        <w:rPr>
          <w:b/>
          <w:color w:val="808080" w:themeColor="background1" w:themeShade="80"/>
          <w:lang w:val="en-US"/>
        </w:rPr>
        <w:t>st</w:t>
      </w:r>
      <w:r w:rsidRPr="00EB02B8">
        <w:rPr>
          <w:b/>
          <w:color w:val="808080" w:themeColor="background1" w:themeShade="80"/>
          <w:lang w:val="en-US"/>
        </w:rPr>
        <w:t xml:space="preserve"> day,</w:t>
      </w:r>
      <w:r w:rsidR="00B85570" w:rsidRPr="00AF509A">
        <w:rPr>
          <w:lang w:val="en-US"/>
        </w:rPr>
        <w:t xml:space="preserve"> </w:t>
      </w:r>
      <w:r w:rsidR="00E94740" w:rsidRPr="00EB02B8">
        <w:rPr>
          <w:b/>
          <w:lang w:val="en-GB"/>
        </w:rPr>
        <w:t>12</w:t>
      </w:r>
      <w:r w:rsidR="00B85570" w:rsidRPr="00EB02B8">
        <w:rPr>
          <w:b/>
          <w:lang w:val="en-US"/>
        </w:rPr>
        <w:t>.</w:t>
      </w:r>
      <w:r w:rsidR="00E94740" w:rsidRPr="00EB02B8">
        <w:rPr>
          <w:b/>
          <w:lang w:val="en-US"/>
        </w:rPr>
        <w:t>11</w:t>
      </w:r>
      <w:r w:rsidR="00B85570" w:rsidRPr="00EB02B8">
        <w:rPr>
          <w:b/>
          <w:lang w:val="en-US"/>
        </w:rPr>
        <w:t xml:space="preserve">.2018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746"/>
        <w:gridCol w:w="2684"/>
      </w:tblGrid>
      <w:tr w:rsidR="00D6182D" w:rsidRPr="00D6182D" w14:paraId="7B67E3BF" w14:textId="77777777" w:rsidTr="008C7A50">
        <w:tc>
          <w:tcPr>
            <w:tcW w:w="1642" w:type="dxa"/>
            <w:tcBorders>
              <w:top w:val="single" w:sz="4" w:space="0" w:color="auto"/>
            </w:tcBorders>
          </w:tcPr>
          <w:p w14:paraId="4CB5A956" w14:textId="77777777" w:rsidR="00C62407" w:rsidRPr="00D6182D" w:rsidRDefault="000238C3" w:rsidP="008C7A50">
            <w:pPr>
              <w:rPr>
                <w:lang w:val="ru-RU"/>
              </w:rPr>
            </w:pPr>
            <w:bookmarkStart w:id="0" w:name="_Hlk509343821"/>
            <w:r w:rsidRPr="00D6182D">
              <w:rPr>
                <w:lang w:val="ru-RU"/>
              </w:rPr>
              <w:t>09</w:t>
            </w:r>
            <w:r w:rsidR="00C62407" w:rsidRPr="00D6182D">
              <w:rPr>
                <w:lang w:val="ru-RU"/>
              </w:rPr>
              <w:t>:00-</w:t>
            </w:r>
            <w:r w:rsidRPr="00D6182D">
              <w:rPr>
                <w:lang w:val="ru-RU"/>
              </w:rPr>
              <w:t>09</w:t>
            </w:r>
            <w:r w:rsidR="00764B29" w:rsidRPr="00D6182D">
              <w:rPr>
                <w:lang w:val="ru-RU"/>
              </w:rPr>
              <w:t>:</w:t>
            </w:r>
            <w:r w:rsidRPr="00D6182D">
              <w:rPr>
                <w:lang w:val="ru-RU"/>
              </w:rPr>
              <w:t>30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702E3975" w14:textId="50B2D8E3" w:rsidR="00455BE7" w:rsidRPr="00E94740" w:rsidRDefault="00E94740" w:rsidP="00764B29">
            <w:pPr>
              <w:rPr>
                <w:b/>
                <w:lang w:val="uk-UA"/>
              </w:rPr>
            </w:pPr>
            <w:r w:rsidRPr="00E94740">
              <w:rPr>
                <w:b/>
                <w:lang w:val="uk-UA"/>
              </w:rPr>
              <w:t>Реєстрація учасників</w:t>
            </w:r>
          </w:p>
          <w:p w14:paraId="385F28F4" w14:textId="77777777" w:rsidR="00C62407" w:rsidRPr="00196709" w:rsidRDefault="00764B29" w:rsidP="00764B29">
            <w:pPr>
              <w:rPr>
                <w:b/>
                <w:color w:val="808080" w:themeColor="background1" w:themeShade="80"/>
                <w:lang w:val="ru-RU"/>
              </w:rPr>
            </w:pPr>
            <w:r w:rsidRPr="00196709">
              <w:rPr>
                <w:b/>
                <w:color w:val="808080" w:themeColor="background1" w:themeShade="80"/>
                <w:lang w:val="en-GB"/>
              </w:rPr>
              <w:t>Registration</w:t>
            </w:r>
            <w:r w:rsidRPr="00196709">
              <w:rPr>
                <w:b/>
                <w:color w:val="808080" w:themeColor="background1" w:themeShade="80"/>
                <w:lang w:val="ru-RU"/>
              </w:rPr>
              <w:t xml:space="preserve"> </w:t>
            </w:r>
            <w:r w:rsidRPr="00196709">
              <w:rPr>
                <w:b/>
                <w:color w:val="808080" w:themeColor="background1" w:themeShade="80"/>
                <w:lang w:val="en-GB"/>
              </w:rPr>
              <w:t>of</w:t>
            </w:r>
            <w:r w:rsidRPr="00196709">
              <w:rPr>
                <w:b/>
                <w:color w:val="808080" w:themeColor="background1" w:themeShade="80"/>
                <w:lang w:val="ru-RU"/>
              </w:rPr>
              <w:t xml:space="preserve"> </w:t>
            </w:r>
            <w:r w:rsidRPr="00196709">
              <w:rPr>
                <w:b/>
                <w:color w:val="808080" w:themeColor="background1" w:themeShade="80"/>
                <w:lang w:val="en-GB"/>
              </w:rPr>
              <w:t>participants</w:t>
            </w:r>
          </w:p>
          <w:p w14:paraId="35B2DE66" w14:textId="77777777" w:rsidR="00764B29" w:rsidRPr="00D6182D" w:rsidRDefault="00764B29" w:rsidP="00764B29">
            <w:pPr>
              <w:rPr>
                <w:i/>
                <w:lang w:val="ru-RU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2A0ACD04" w14:textId="77777777" w:rsidR="00A15E21" w:rsidRPr="00D6182D" w:rsidRDefault="00A15E21" w:rsidP="009700D0">
            <w:pPr>
              <w:rPr>
                <w:i/>
                <w:lang w:val="ru-RU"/>
              </w:rPr>
            </w:pPr>
          </w:p>
        </w:tc>
      </w:tr>
      <w:tr w:rsidR="00D6182D" w:rsidRPr="00A14C9C" w14:paraId="43EC2319" w14:textId="77777777" w:rsidTr="00E61D1E"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5B9919A9" w14:textId="10017BEC" w:rsidR="008345C1" w:rsidRPr="00D6182D" w:rsidRDefault="000238C3" w:rsidP="008C7A50">
            <w:pPr>
              <w:rPr>
                <w:lang w:val="ru-RU"/>
              </w:rPr>
            </w:pPr>
            <w:r w:rsidRPr="00D6182D">
              <w:rPr>
                <w:lang w:val="ru-RU"/>
              </w:rPr>
              <w:t>09</w:t>
            </w:r>
            <w:r w:rsidR="008345C1" w:rsidRPr="00D6182D">
              <w:rPr>
                <w:lang w:val="ru-RU"/>
              </w:rPr>
              <w:t>:</w:t>
            </w:r>
            <w:r w:rsidRPr="00D6182D">
              <w:rPr>
                <w:lang w:val="ru-RU"/>
              </w:rPr>
              <w:t>30</w:t>
            </w:r>
            <w:r w:rsidR="008345C1" w:rsidRPr="00D6182D">
              <w:rPr>
                <w:lang w:val="ru-RU"/>
              </w:rPr>
              <w:t>-</w:t>
            </w:r>
            <w:r w:rsidR="00D44AC3">
              <w:t>10:00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A4B3A" w14:textId="5B3B42CB" w:rsidR="008345C1" w:rsidRPr="00E94740" w:rsidRDefault="00E94740" w:rsidP="00764B29">
            <w:pPr>
              <w:rPr>
                <w:b/>
                <w:lang w:val="uk-UA"/>
              </w:rPr>
            </w:pPr>
            <w:r w:rsidRPr="00E94740">
              <w:rPr>
                <w:b/>
                <w:lang w:val="uk-UA"/>
              </w:rPr>
              <w:t>Вітальні промови</w:t>
            </w:r>
          </w:p>
          <w:p w14:paraId="737E7CDC" w14:textId="6C8B8630" w:rsidR="000238C3" w:rsidRPr="00AF509A" w:rsidRDefault="000238C3" w:rsidP="000238C3">
            <w:pPr>
              <w:rPr>
                <w:b/>
                <w:bCs/>
                <w:lang w:val="ru-RU"/>
              </w:rPr>
            </w:pPr>
          </w:p>
          <w:p w14:paraId="773AFDEC" w14:textId="77777777" w:rsidR="00196709" w:rsidRDefault="00196709" w:rsidP="00F01F31">
            <w:pPr>
              <w:rPr>
                <w:bCs/>
                <w:lang w:val="ru-RU"/>
              </w:rPr>
            </w:pPr>
            <w:r w:rsidRPr="00196709">
              <w:rPr>
                <w:b/>
                <w:bCs/>
                <w:lang w:val="ru-RU"/>
              </w:rPr>
              <w:t>Лев Парцхаладзе</w:t>
            </w:r>
            <w:r>
              <w:rPr>
                <w:bCs/>
                <w:lang w:val="ru-RU"/>
              </w:rPr>
              <w:t>, з</w:t>
            </w:r>
            <w:r w:rsidR="00F01F31">
              <w:rPr>
                <w:bCs/>
                <w:lang w:val="uk-UA"/>
              </w:rPr>
              <w:t>аступник</w:t>
            </w:r>
            <w:r w:rsidR="00F01F31" w:rsidRPr="00F01F31">
              <w:rPr>
                <w:bCs/>
                <w:lang w:val="uk-UA"/>
              </w:rPr>
              <w:t xml:space="preserve"> Міністра регіонального розвитку, будівництва та жи</w:t>
            </w:r>
            <w:r w:rsidR="00F01F31">
              <w:rPr>
                <w:bCs/>
                <w:lang w:val="uk-UA"/>
              </w:rPr>
              <w:t>тлово-комунального господарства</w:t>
            </w:r>
            <w:r w:rsidR="00F01F31" w:rsidRPr="00F01F31">
              <w:rPr>
                <w:bCs/>
                <w:lang w:val="ru-RU"/>
              </w:rPr>
              <w:t xml:space="preserve"> </w:t>
            </w:r>
            <w:r w:rsidR="00F01F31">
              <w:rPr>
                <w:bCs/>
                <w:lang w:val="ru-RU"/>
              </w:rPr>
              <w:t xml:space="preserve">України, </w:t>
            </w:r>
          </w:p>
          <w:p w14:paraId="66EF9EE3" w14:textId="77777777" w:rsidR="00196709" w:rsidRDefault="00196709" w:rsidP="00F01F31">
            <w:pPr>
              <w:rPr>
                <w:bCs/>
                <w:lang w:val="uk-UA"/>
              </w:rPr>
            </w:pPr>
            <w:r w:rsidRPr="00196709">
              <w:rPr>
                <w:b/>
                <w:bCs/>
                <w:lang w:val="uk-UA"/>
              </w:rPr>
              <w:t>Георгій Тука</w:t>
            </w:r>
            <w:r>
              <w:rPr>
                <w:bCs/>
                <w:lang w:val="uk-UA"/>
              </w:rPr>
              <w:t xml:space="preserve">, </w:t>
            </w:r>
            <w:r w:rsidRPr="00443BC5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заступник Міністра</w:t>
            </w:r>
            <w:r w:rsidRPr="00B51245">
              <w:rPr>
                <w:lang w:val="ru-RU"/>
              </w:rPr>
              <w:t xml:space="preserve"> </w:t>
            </w:r>
            <w:r w:rsidRPr="00443BC5">
              <w:rPr>
                <w:bCs/>
                <w:lang w:val="uk-UA"/>
              </w:rPr>
              <w:t xml:space="preserve">з </w:t>
            </w:r>
            <w:r w:rsidR="00443BC5" w:rsidRPr="00443BC5">
              <w:rPr>
                <w:bCs/>
                <w:lang w:val="uk-UA"/>
              </w:rPr>
              <w:t>питань тимчасово окупованих територій та внутрішньо переміщених осіб</w:t>
            </w:r>
            <w:r w:rsidR="00443BC5">
              <w:rPr>
                <w:bCs/>
                <w:lang w:val="uk-UA"/>
              </w:rPr>
              <w:t xml:space="preserve"> України</w:t>
            </w:r>
            <w:r w:rsidR="00E94740" w:rsidRPr="004554E8">
              <w:rPr>
                <w:bCs/>
                <w:lang w:val="uk-UA"/>
              </w:rPr>
              <w:t xml:space="preserve">, </w:t>
            </w:r>
          </w:p>
          <w:p w14:paraId="3FA7C4D1" w14:textId="229F7110" w:rsidR="00E94740" w:rsidRPr="004554E8" w:rsidRDefault="00196709" w:rsidP="00F01F31">
            <w:pPr>
              <w:rPr>
                <w:bCs/>
                <w:lang w:val="uk-UA"/>
              </w:rPr>
            </w:pPr>
            <w:r w:rsidRPr="00196709">
              <w:rPr>
                <w:b/>
                <w:bCs/>
                <w:lang w:val="uk-UA"/>
              </w:rPr>
              <w:t>Гюнтер Адлер</w:t>
            </w:r>
            <w:r>
              <w:rPr>
                <w:bCs/>
                <w:lang w:val="uk-UA"/>
              </w:rPr>
              <w:t>, д</w:t>
            </w:r>
            <w:r w:rsidR="00E94740" w:rsidRPr="004554E8">
              <w:rPr>
                <w:bCs/>
                <w:lang w:val="uk-UA"/>
              </w:rPr>
              <w:t>ержсекретар, Міністерство внутрішніх справ, будівництва та суспільства, Німеччина</w:t>
            </w:r>
          </w:p>
          <w:p w14:paraId="4C0BF190" w14:textId="740003EE" w:rsidR="00E94740" w:rsidRDefault="00E94740" w:rsidP="000238C3">
            <w:pPr>
              <w:rPr>
                <w:b/>
                <w:bCs/>
                <w:lang w:val="uk-UA"/>
              </w:rPr>
            </w:pPr>
          </w:p>
          <w:p w14:paraId="08B9838A" w14:textId="77777777" w:rsidR="00196709" w:rsidRPr="00196709" w:rsidRDefault="00196709" w:rsidP="00196709">
            <w:pPr>
              <w:rPr>
                <w:b/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Welcoming remarks</w:t>
            </w:r>
          </w:p>
          <w:p w14:paraId="3FA3C496" w14:textId="77777777" w:rsidR="00196709" w:rsidRPr="00F01F31" w:rsidRDefault="00196709" w:rsidP="000238C3">
            <w:pPr>
              <w:rPr>
                <w:b/>
                <w:bCs/>
                <w:lang w:val="uk-UA"/>
              </w:rPr>
            </w:pPr>
          </w:p>
          <w:p w14:paraId="3A4C0D58" w14:textId="77777777" w:rsidR="00196709" w:rsidRDefault="00196709" w:rsidP="00443BC5">
            <w:pPr>
              <w:rPr>
                <w:bCs/>
                <w:color w:val="808080" w:themeColor="background1" w:themeShade="80"/>
                <w:lang w:val="en-US"/>
              </w:rPr>
            </w:pPr>
            <w:r w:rsidRPr="00196709">
              <w:rPr>
                <w:b/>
                <w:bCs/>
                <w:color w:val="808080" w:themeColor="background1" w:themeShade="80"/>
                <w:lang w:val="en-US"/>
              </w:rPr>
              <w:t xml:space="preserve">Lev </w:t>
            </w:r>
            <w:proofErr w:type="spellStart"/>
            <w:r w:rsidRPr="00196709">
              <w:rPr>
                <w:b/>
                <w:bCs/>
                <w:color w:val="808080" w:themeColor="background1" w:themeShade="80"/>
                <w:lang w:val="en-US"/>
              </w:rPr>
              <w:t>Partskhaladze</w:t>
            </w:r>
            <w:proofErr w:type="spellEnd"/>
            <w:r w:rsidRPr="00196709">
              <w:rPr>
                <w:bCs/>
                <w:color w:val="808080" w:themeColor="background1" w:themeShade="80"/>
                <w:lang w:val="en-US"/>
              </w:rPr>
              <w:t xml:space="preserve">, </w:t>
            </w:r>
            <w:r w:rsidR="00443BC5" w:rsidRPr="00196709">
              <w:rPr>
                <w:bCs/>
                <w:color w:val="808080" w:themeColor="background1" w:themeShade="80"/>
                <w:lang w:val="en-US"/>
              </w:rPr>
              <w:t xml:space="preserve">Deputy Minister of Regional Development, Construction and Housing and Communal Services of Ukraine, </w:t>
            </w:r>
          </w:p>
          <w:p w14:paraId="2F232D94" w14:textId="77777777" w:rsidR="00196709" w:rsidRDefault="00196709" w:rsidP="00443BC5">
            <w:pPr>
              <w:rPr>
                <w:bCs/>
                <w:color w:val="808080" w:themeColor="background1" w:themeShade="80"/>
                <w:lang w:val="en-US"/>
              </w:rPr>
            </w:pPr>
            <w:proofErr w:type="spellStart"/>
            <w:r w:rsidRPr="00196709">
              <w:rPr>
                <w:b/>
                <w:bCs/>
                <w:color w:val="808080" w:themeColor="background1" w:themeShade="80"/>
                <w:lang w:val="en-US"/>
              </w:rPr>
              <w:t>Heorhii</w:t>
            </w:r>
            <w:proofErr w:type="spellEnd"/>
            <w:r w:rsidRPr="00196709">
              <w:rPr>
                <w:b/>
                <w:bCs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196709">
              <w:rPr>
                <w:b/>
                <w:bCs/>
                <w:color w:val="808080" w:themeColor="background1" w:themeShade="80"/>
                <w:lang w:val="en-US"/>
              </w:rPr>
              <w:t>Tuka</w:t>
            </w:r>
            <w:proofErr w:type="spellEnd"/>
            <w:r w:rsidRPr="00196709">
              <w:rPr>
                <w:bCs/>
                <w:color w:val="808080" w:themeColor="background1" w:themeShade="80"/>
                <w:lang w:val="en-US"/>
              </w:rPr>
              <w:t xml:space="preserve">, </w:t>
            </w:r>
            <w:r w:rsidR="00443BC5" w:rsidRPr="00196709">
              <w:rPr>
                <w:bCs/>
                <w:color w:val="808080" w:themeColor="background1" w:themeShade="80"/>
                <w:lang w:val="en-US"/>
              </w:rPr>
              <w:t xml:space="preserve">Deputy Minister of Temporary Occupied Territories and Internally Displaced Persons </w:t>
            </w:r>
            <w:r w:rsidR="00A05A0A" w:rsidRPr="00196709">
              <w:rPr>
                <w:bCs/>
                <w:color w:val="808080" w:themeColor="background1" w:themeShade="80"/>
                <w:lang w:val="en-US"/>
              </w:rPr>
              <w:t>of Ukraine</w:t>
            </w:r>
            <w:r w:rsidR="00200BCA" w:rsidRPr="00196709">
              <w:rPr>
                <w:bCs/>
                <w:color w:val="808080" w:themeColor="background1" w:themeShade="80"/>
                <w:lang w:val="en-US"/>
              </w:rPr>
              <w:t xml:space="preserve">, </w:t>
            </w:r>
          </w:p>
          <w:p w14:paraId="279677C7" w14:textId="77777777" w:rsidR="000D7CF2" w:rsidRDefault="00196709" w:rsidP="00443BC5">
            <w:pPr>
              <w:rPr>
                <w:bCs/>
                <w:color w:val="808080" w:themeColor="background1" w:themeShade="80"/>
                <w:lang w:val="en-US"/>
              </w:rPr>
            </w:pPr>
            <w:r w:rsidRPr="00196709">
              <w:rPr>
                <w:b/>
                <w:bCs/>
                <w:color w:val="808080" w:themeColor="background1" w:themeShade="80"/>
                <w:lang w:val="en-US"/>
              </w:rPr>
              <w:t>Gunther Adler</w:t>
            </w:r>
            <w:r w:rsidRPr="00196709">
              <w:rPr>
                <w:bCs/>
                <w:color w:val="808080" w:themeColor="background1" w:themeShade="80"/>
                <w:lang w:val="en-US"/>
              </w:rPr>
              <w:t xml:space="preserve">, </w:t>
            </w:r>
            <w:r w:rsidR="00200BCA" w:rsidRPr="00196709">
              <w:rPr>
                <w:bCs/>
                <w:color w:val="808080" w:themeColor="background1" w:themeShade="80"/>
                <w:lang w:val="en-US"/>
              </w:rPr>
              <w:t xml:space="preserve">State Secretary, Ministry for the Interior, </w:t>
            </w:r>
            <w:r w:rsidR="003E3B7B" w:rsidRPr="00196709">
              <w:rPr>
                <w:bCs/>
                <w:color w:val="808080" w:themeColor="background1" w:themeShade="80"/>
                <w:lang w:val="en-US"/>
              </w:rPr>
              <w:t>Building and Community, Germany</w:t>
            </w:r>
          </w:p>
          <w:p w14:paraId="153C433C" w14:textId="144EA180" w:rsidR="00885541" w:rsidRPr="00196709" w:rsidRDefault="00885541" w:rsidP="00443BC5">
            <w:pPr>
              <w:rPr>
                <w:bCs/>
                <w:color w:val="808080" w:themeColor="background1" w:themeShade="80"/>
                <w:lang w:val="en-US"/>
              </w:rPr>
            </w:pPr>
          </w:p>
        </w:tc>
      </w:tr>
    </w:tbl>
    <w:p w14:paraId="23EF14D7" w14:textId="0A354190" w:rsidR="000D7CF2" w:rsidRDefault="00D44AC3" w:rsidP="000A3660">
      <w:pPr>
        <w:spacing w:after="0"/>
        <w:rPr>
          <w:b/>
          <w:lang w:val="uk-UA"/>
        </w:rPr>
      </w:pPr>
      <w:r w:rsidRPr="00307B21">
        <w:rPr>
          <w:lang w:val="ru-RU"/>
        </w:rPr>
        <w:t>10:00</w:t>
      </w:r>
      <w:r w:rsidR="004554E8" w:rsidRPr="004554E8">
        <w:rPr>
          <w:lang w:val="ru-RU"/>
        </w:rPr>
        <w:t>-10:</w:t>
      </w:r>
      <w:r w:rsidRPr="00307B21">
        <w:rPr>
          <w:lang w:val="ru-RU"/>
        </w:rPr>
        <w:t>20</w:t>
      </w:r>
      <w:r w:rsidR="004554E8" w:rsidRPr="004554E8">
        <w:rPr>
          <w:lang w:val="ru-RU"/>
        </w:rPr>
        <w:tab/>
      </w:r>
      <w:r w:rsidR="004554E8" w:rsidRPr="004554E8">
        <w:rPr>
          <w:b/>
          <w:lang w:val="ru-RU"/>
        </w:rPr>
        <w:t xml:space="preserve">       </w:t>
      </w:r>
      <w:r w:rsidR="004554E8" w:rsidRPr="004554E8">
        <w:rPr>
          <w:b/>
          <w:lang w:val="uk-UA"/>
        </w:rPr>
        <w:t>Кооперативи як нематеріальна культурна спадщина ЮНЕСКО</w:t>
      </w:r>
    </w:p>
    <w:p w14:paraId="3820EC22" w14:textId="5113D70D" w:rsidR="000A3660" w:rsidRPr="000A3660" w:rsidRDefault="000A3660" w:rsidP="000A3660">
      <w:pPr>
        <w:spacing w:after="0"/>
        <w:ind w:left="1755" w:firstLine="3"/>
        <w:rPr>
          <w:lang w:val="uk-UA"/>
        </w:rPr>
      </w:pPr>
      <w:r w:rsidRPr="00196709">
        <w:rPr>
          <w:b/>
          <w:lang w:val="uk-UA"/>
        </w:rPr>
        <w:t>Гідо Шварцендаль</w:t>
      </w:r>
      <w:r w:rsidRPr="000A3660">
        <w:rPr>
          <w:lang w:val="uk-UA"/>
        </w:rPr>
        <w:t>, член правління,</w:t>
      </w:r>
      <w:r w:rsidRPr="00B51245">
        <w:rPr>
          <w:lang w:val="uk-UA"/>
        </w:rPr>
        <w:t xml:space="preserve"> </w:t>
      </w:r>
      <w:r>
        <w:rPr>
          <w:lang w:val="uk-UA"/>
        </w:rPr>
        <w:t>«</w:t>
      </w:r>
      <w:r w:rsidRPr="000A3660">
        <w:rPr>
          <w:lang w:val="uk-UA"/>
        </w:rPr>
        <w:t>Bauverein Halle &amp; Leuna</w:t>
      </w:r>
      <w:r>
        <w:rPr>
          <w:lang w:val="uk-UA"/>
        </w:rPr>
        <w:t>», Німеччина, та Віце-Президент</w:t>
      </w:r>
      <w:r w:rsidRPr="00B51245">
        <w:rPr>
          <w:lang w:val="uk-UA"/>
        </w:rPr>
        <w:t xml:space="preserve"> </w:t>
      </w:r>
      <w:r>
        <w:rPr>
          <w:lang w:val="uk-UA"/>
        </w:rPr>
        <w:t>«</w:t>
      </w:r>
      <w:r w:rsidRPr="000A3660">
        <w:rPr>
          <w:lang w:val="uk-UA"/>
        </w:rPr>
        <w:t>Cooperative Housing International</w:t>
      </w:r>
      <w:r>
        <w:rPr>
          <w:lang w:val="uk-UA"/>
        </w:rPr>
        <w:t>»</w:t>
      </w:r>
      <w:r w:rsidRPr="000A3660">
        <w:rPr>
          <w:lang w:val="uk-UA"/>
        </w:rPr>
        <w:t xml:space="preserve"> (CHI)</w:t>
      </w:r>
    </w:p>
    <w:p w14:paraId="6A335585" w14:textId="49436D11" w:rsidR="00196709" w:rsidRPr="000A3660" w:rsidRDefault="000A3660" w:rsidP="000A3660">
      <w:pPr>
        <w:rPr>
          <w:b/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  <w:t xml:space="preserve">    </w:t>
      </w:r>
    </w:p>
    <w:p w14:paraId="0F490738" w14:textId="67DDF281" w:rsidR="004554E8" w:rsidRPr="00196709" w:rsidRDefault="004554E8" w:rsidP="004554E8">
      <w:pPr>
        <w:ind w:left="1755"/>
        <w:rPr>
          <w:b/>
          <w:color w:val="808080" w:themeColor="background1" w:themeShade="80"/>
          <w:lang w:val="en-US"/>
        </w:rPr>
      </w:pPr>
      <w:r w:rsidRPr="00196709">
        <w:rPr>
          <w:b/>
          <w:color w:val="808080" w:themeColor="background1" w:themeShade="80"/>
          <w:lang w:val="en-US"/>
        </w:rPr>
        <w:t>Cooperatives as UNESCO Intangible Cultural Heritage</w:t>
      </w:r>
      <w:r w:rsidR="00F864EA" w:rsidRPr="00196709">
        <w:rPr>
          <w:b/>
          <w:color w:val="808080" w:themeColor="background1" w:themeShade="80"/>
          <w:lang w:val="en-US"/>
        </w:rPr>
        <w:t xml:space="preserve"> and Cooperative Housing International (CHI) </w:t>
      </w:r>
    </w:p>
    <w:p w14:paraId="1D44EE98" w14:textId="5A6D285C" w:rsidR="004554E8" w:rsidRPr="00196709" w:rsidRDefault="00F864EA" w:rsidP="004554E8">
      <w:pPr>
        <w:ind w:left="1755"/>
        <w:rPr>
          <w:color w:val="808080" w:themeColor="background1" w:themeShade="80"/>
          <w:lang w:val="en-US"/>
        </w:rPr>
      </w:pPr>
      <w:r w:rsidRPr="00196709">
        <w:rPr>
          <w:b/>
          <w:color w:val="808080" w:themeColor="background1" w:themeShade="80"/>
          <w:lang w:val="en-US"/>
        </w:rPr>
        <w:t xml:space="preserve">Guido </w:t>
      </w:r>
      <w:r w:rsidR="00D44AC3" w:rsidRPr="00196709">
        <w:rPr>
          <w:b/>
          <w:color w:val="808080" w:themeColor="background1" w:themeShade="80"/>
          <w:lang w:val="en-US"/>
        </w:rPr>
        <w:t>Schwarzendahl</w:t>
      </w:r>
      <w:r w:rsidR="00D44AC3" w:rsidRPr="00196709">
        <w:rPr>
          <w:color w:val="808080" w:themeColor="background1" w:themeShade="80"/>
          <w:lang w:val="en-US"/>
        </w:rPr>
        <w:t xml:space="preserve">, </w:t>
      </w:r>
      <w:r w:rsidRPr="00196709">
        <w:rPr>
          <w:color w:val="808080" w:themeColor="background1" w:themeShade="80"/>
          <w:lang w:val="en-US"/>
        </w:rPr>
        <w:t xml:space="preserve">Member </w:t>
      </w:r>
      <w:r w:rsidR="00D44AC3" w:rsidRPr="00196709">
        <w:rPr>
          <w:color w:val="808080" w:themeColor="background1" w:themeShade="80"/>
          <w:lang w:val="en-US"/>
        </w:rPr>
        <w:t xml:space="preserve">of the Board, </w:t>
      </w:r>
      <w:proofErr w:type="spellStart"/>
      <w:r w:rsidR="00D44AC3" w:rsidRPr="00196709">
        <w:rPr>
          <w:color w:val="808080" w:themeColor="background1" w:themeShade="80"/>
          <w:lang w:val="en-US"/>
        </w:rPr>
        <w:t>Bauverein</w:t>
      </w:r>
      <w:proofErr w:type="spellEnd"/>
      <w:r w:rsidR="00D44AC3" w:rsidRPr="00196709">
        <w:rPr>
          <w:color w:val="808080" w:themeColor="background1" w:themeShade="80"/>
          <w:lang w:val="en-US"/>
        </w:rPr>
        <w:t xml:space="preserve"> Halle &amp; </w:t>
      </w:r>
      <w:proofErr w:type="spellStart"/>
      <w:r w:rsidR="00D44AC3" w:rsidRPr="00196709">
        <w:rPr>
          <w:color w:val="808080" w:themeColor="background1" w:themeShade="80"/>
          <w:lang w:val="en-US"/>
        </w:rPr>
        <w:t>Leuna</w:t>
      </w:r>
      <w:proofErr w:type="spellEnd"/>
      <w:r w:rsidR="00D44AC3" w:rsidRPr="00196709">
        <w:rPr>
          <w:color w:val="808080" w:themeColor="background1" w:themeShade="80"/>
          <w:lang w:val="en-US"/>
        </w:rPr>
        <w:t xml:space="preserve"> </w:t>
      </w:r>
      <w:proofErr w:type="spellStart"/>
      <w:r w:rsidR="00D44AC3" w:rsidRPr="00196709">
        <w:rPr>
          <w:color w:val="808080" w:themeColor="background1" w:themeShade="80"/>
          <w:lang w:val="en-US"/>
        </w:rPr>
        <w:t>eG</w:t>
      </w:r>
      <w:proofErr w:type="spellEnd"/>
      <w:r w:rsidRPr="00196709">
        <w:rPr>
          <w:color w:val="808080" w:themeColor="background1" w:themeShade="80"/>
          <w:lang w:val="en-US"/>
        </w:rPr>
        <w:t xml:space="preserve">, </w:t>
      </w:r>
      <w:r w:rsidR="00D44AC3" w:rsidRPr="00196709">
        <w:rPr>
          <w:color w:val="808080" w:themeColor="background1" w:themeShade="80"/>
          <w:lang w:val="en-US"/>
        </w:rPr>
        <w:t xml:space="preserve">Germany, and </w:t>
      </w:r>
      <w:r w:rsidRPr="00196709">
        <w:rPr>
          <w:color w:val="808080" w:themeColor="background1" w:themeShade="80"/>
          <w:lang w:val="en-US"/>
        </w:rPr>
        <w:t>Vice</w:t>
      </w:r>
      <w:r w:rsidR="00CB0A71" w:rsidRPr="00196709">
        <w:rPr>
          <w:color w:val="808080" w:themeColor="background1" w:themeShade="80"/>
          <w:lang w:val="en-US"/>
        </w:rPr>
        <w:t>-</w:t>
      </w:r>
      <w:r w:rsidRPr="00196709">
        <w:rPr>
          <w:color w:val="808080" w:themeColor="background1" w:themeShade="80"/>
          <w:lang w:val="en-US"/>
        </w:rPr>
        <w:t xml:space="preserve">President </w:t>
      </w:r>
      <w:r w:rsidR="00D44AC3" w:rsidRPr="00196709">
        <w:rPr>
          <w:color w:val="808080" w:themeColor="background1" w:themeShade="80"/>
          <w:lang w:val="en-US"/>
        </w:rPr>
        <w:t>of Cooperative Housing International (</w:t>
      </w:r>
      <w:r w:rsidRPr="00196709">
        <w:rPr>
          <w:color w:val="808080" w:themeColor="background1" w:themeShade="80"/>
          <w:lang w:val="en-US"/>
        </w:rPr>
        <w:t>CHI</w:t>
      </w:r>
      <w:r w:rsidR="00D44AC3" w:rsidRPr="00196709">
        <w:rPr>
          <w:color w:val="808080" w:themeColor="background1" w:themeShade="80"/>
          <w:lang w:val="en-US"/>
        </w:rPr>
        <w:t>)</w:t>
      </w:r>
      <w:r w:rsidRPr="00196709">
        <w:rPr>
          <w:color w:val="808080" w:themeColor="background1" w:themeShade="80"/>
          <w:lang w:val="en-US"/>
        </w:rPr>
        <w:t xml:space="preserve"> 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D6182D" w:rsidRPr="00A14C9C" w14:paraId="5A75F8C9" w14:textId="77777777" w:rsidTr="002E357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0BA023" w14:textId="00EB55DA" w:rsidR="00FD218A" w:rsidRPr="00D6182D" w:rsidRDefault="004554E8" w:rsidP="00687CF3">
            <w:pPr>
              <w:rPr>
                <w:b/>
                <w:lang w:val="ru-RU"/>
              </w:rPr>
            </w:pPr>
            <w:r>
              <w:rPr>
                <w:lang w:val="en-US"/>
              </w:rPr>
              <w:t>10:</w:t>
            </w:r>
            <w:r w:rsidR="00D44AC3">
              <w:rPr>
                <w:lang w:val="en-US"/>
              </w:rPr>
              <w:t>20</w:t>
            </w:r>
            <w:r w:rsidR="000B577F" w:rsidRPr="00D6182D">
              <w:rPr>
                <w:lang w:val="en-US"/>
              </w:rPr>
              <w:t>-1</w:t>
            </w:r>
            <w:r w:rsidR="000B577F" w:rsidRPr="00D6182D">
              <w:rPr>
                <w:lang w:val="ru-RU"/>
              </w:rPr>
              <w:t>1</w:t>
            </w:r>
            <w:r w:rsidR="000B577F" w:rsidRPr="00D6182D">
              <w:rPr>
                <w:lang w:val="en-US"/>
              </w:rPr>
              <w:t>:</w:t>
            </w:r>
            <w:r w:rsidR="000B577F" w:rsidRPr="00D6182D">
              <w:rPr>
                <w:lang w:val="ru-RU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78C5DD7" w14:textId="4E64B837" w:rsidR="007A30A1" w:rsidRDefault="00E8223D" w:rsidP="00E8223D">
            <w:pPr>
              <w:ind w:left="1418" w:hanging="1418"/>
              <w:rPr>
                <w:b/>
                <w:lang w:val="uk-UA"/>
              </w:rPr>
            </w:pPr>
            <w:r w:rsidRPr="00E8223D">
              <w:rPr>
                <w:b/>
                <w:lang w:val="uk-UA"/>
              </w:rPr>
              <w:t>Міжнародний досвід житлових кооперативів</w:t>
            </w:r>
          </w:p>
          <w:p w14:paraId="08FBFB36" w14:textId="77777777" w:rsidR="00196709" w:rsidRDefault="00196709" w:rsidP="00E8223D">
            <w:pPr>
              <w:ind w:left="1418" w:hanging="1418"/>
              <w:rPr>
                <w:b/>
                <w:lang w:val="uk-UA"/>
              </w:rPr>
            </w:pPr>
          </w:p>
          <w:p w14:paraId="6222708D" w14:textId="32DC3CD5" w:rsidR="00FF3897" w:rsidRDefault="000A3660" w:rsidP="00FF3897">
            <w:pPr>
              <w:ind w:left="1418" w:hanging="1418"/>
              <w:rPr>
                <w:lang w:val="uk-UA"/>
              </w:rPr>
            </w:pPr>
            <w:r w:rsidRPr="00196709">
              <w:rPr>
                <w:b/>
                <w:lang w:val="uk-UA"/>
              </w:rPr>
              <w:t>Лінда Броквей</w:t>
            </w:r>
            <w:r>
              <w:rPr>
                <w:lang w:val="uk-UA"/>
              </w:rPr>
              <w:t>, скарбник</w:t>
            </w:r>
            <w:r w:rsidR="00684370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684370">
              <w:rPr>
                <w:lang w:val="uk-UA"/>
              </w:rPr>
              <w:t>Національна асоціація</w:t>
            </w:r>
            <w:r>
              <w:rPr>
                <w:lang w:val="uk-UA"/>
              </w:rPr>
              <w:t xml:space="preserve"> </w:t>
            </w:r>
            <w:r w:rsidR="00FF3897">
              <w:rPr>
                <w:lang w:val="uk-UA"/>
              </w:rPr>
              <w:t xml:space="preserve">житлових кооперативів, </w:t>
            </w:r>
          </w:p>
          <w:p w14:paraId="697B4B0E" w14:textId="2DA9B21B" w:rsidR="00E8223D" w:rsidRPr="00FF3897" w:rsidRDefault="000A3660" w:rsidP="00FF3897">
            <w:pPr>
              <w:ind w:left="1418" w:hanging="1418"/>
              <w:rPr>
                <w:lang w:val="uk-UA"/>
              </w:rPr>
            </w:pPr>
            <w:r w:rsidRPr="00FF3897">
              <w:rPr>
                <w:lang w:val="uk-UA"/>
              </w:rPr>
              <w:t>США</w:t>
            </w:r>
          </w:p>
          <w:p w14:paraId="007D53DF" w14:textId="25B5B7DB" w:rsidR="00C41714" w:rsidRPr="00C41714" w:rsidRDefault="00C41714" w:rsidP="00FF3897">
            <w:pPr>
              <w:ind w:left="1418" w:hanging="1418"/>
              <w:rPr>
                <w:lang w:val="uk-UA"/>
              </w:rPr>
            </w:pPr>
            <w:r w:rsidRPr="00196709">
              <w:rPr>
                <w:b/>
                <w:lang w:val="uk-UA"/>
              </w:rPr>
              <w:t>Гідо Шварцендаль</w:t>
            </w:r>
            <w:r w:rsidRPr="00C41714">
              <w:rPr>
                <w:lang w:val="uk-UA"/>
              </w:rPr>
              <w:t>, член правління,</w:t>
            </w:r>
            <w:r w:rsidRPr="00B51245">
              <w:rPr>
                <w:lang w:val="uk-UA"/>
              </w:rPr>
              <w:t xml:space="preserve"> </w:t>
            </w:r>
            <w:r w:rsidRPr="00C41714">
              <w:rPr>
                <w:lang w:val="uk-UA"/>
              </w:rPr>
              <w:t xml:space="preserve">«Bauverein Halle &amp; Leuna», Німеччина, </w:t>
            </w:r>
          </w:p>
          <w:p w14:paraId="07FF0541" w14:textId="3DD6A758" w:rsidR="00C41714" w:rsidRPr="00C41714" w:rsidRDefault="00FF3897" w:rsidP="00E8223D">
            <w:pPr>
              <w:ind w:left="1418" w:hanging="1418"/>
              <w:rPr>
                <w:lang w:val="uk-UA"/>
              </w:rPr>
            </w:pPr>
            <w:r w:rsidRPr="00196709">
              <w:rPr>
                <w:b/>
                <w:lang w:val="uk-UA"/>
              </w:rPr>
              <w:t>Андрес Яадла</w:t>
            </w:r>
            <w:r>
              <w:rPr>
                <w:lang w:val="uk-UA"/>
              </w:rPr>
              <w:t>,</w:t>
            </w:r>
            <w:r w:rsidR="007262BB">
              <w:rPr>
                <w:lang w:val="uk-UA"/>
              </w:rPr>
              <w:t xml:space="preserve"> г</w:t>
            </w:r>
            <w:r>
              <w:rPr>
                <w:lang w:val="uk-UA"/>
              </w:rPr>
              <w:t>олова</w:t>
            </w:r>
            <w:r w:rsidR="00C41714">
              <w:rPr>
                <w:lang w:val="uk-UA"/>
              </w:rPr>
              <w:t>, Естонський союз кооперативів, Естонія</w:t>
            </w:r>
          </w:p>
          <w:p w14:paraId="46C51967" w14:textId="77777777" w:rsidR="00E8223D" w:rsidRDefault="00E8223D" w:rsidP="00E8223D">
            <w:pPr>
              <w:ind w:left="1418" w:hanging="1418"/>
              <w:rPr>
                <w:lang w:val="uk-UA"/>
              </w:rPr>
            </w:pPr>
          </w:p>
          <w:p w14:paraId="13E3D2FE" w14:textId="45E1094E" w:rsidR="00E8223D" w:rsidRDefault="00E8223D" w:rsidP="00E8223D">
            <w:pPr>
              <w:ind w:left="1418" w:hanging="1418"/>
              <w:rPr>
                <w:b/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International experiences with housing cooperatives</w:t>
            </w:r>
          </w:p>
          <w:p w14:paraId="652EC223" w14:textId="77777777" w:rsidR="00196709" w:rsidRPr="00196709" w:rsidRDefault="00196709" w:rsidP="00E8223D">
            <w:pPr>
              <w:ind w:left="1418" w:hanging="1418"/>
              <w:rPr>
                <w:b/>
                <w:color w:val="808080" w:themeColor="background1" w:themeShade="80"/>
                <w:lang w:val="en-US"/>
              </w:rPr>
            </w:pPr>
          </w:p>
          <w:p w14:paraId="05465922" w14:textId="77777777" w:rsidR="000A3660" w:rsidRPr="00196709" w:rsidRDefault="00CB0A71" w:rsidP="00CB0A71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Linda Brockway</w:t>
            </w:r>
            <w:r w:rsidRPr="00196709">
              <w:rPr>
                <w:color w:val="808080" w:themeColor="background1" w:themeShade="80"/>
                <w:lang w:val="en-US"/>
              </w:rPr>
              <w:t>, Treasurer of NAHC</w:t>
            </w:r>
            <w:r w:rsidR="000A3660" w:rsidRPr="00196709">
              <w:rPr>
                <w:color w:val="808080" w:themeColor="background1" w:themeShade="80"/>
                <w:lang w:val="en-US"/>
              </w:rPr>
              <w:t xml:space="preserve"> National Association of Housing </w:t>
            </w:r>
          </w:p>
          <w:p w14:paraId="378D5D4A" w14:textId="36B2D29B" w:rsidR="00CB0A71" w:rsidRPr="00196709" w:rsidRDefault="000A3660" w:rsidP="00CB0A71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color w:val="808080" w:themeColor="background1" w:themeShade="80"/>
                <w:lang w:val="en-US"/>
              </w:rPr>
              <w:t>Cooperatives</w:t>
            </w:r>
            <w:r w:rsidR="00CB0A71" w:rsidRPr="00196709">
              <w:rPr>
                <w:color w:val="808080" w:themeColor="background1" w:themeShade="80"/>
                <w:lang w:val="en-US"/>
              </w:rPr>
              <w:t>, USA</w:t>
            </w:r>
          </w:p>
          <w:p w14:paraId="0EB254AA" w14:textId="77777777" w:rsidR="00CB0A71" w:rsidRPr="00196709" w:rsidRDefault="00CB0A71" w:rsidP="00CB0A71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Guido Schwarzendahl</w:t>
            </w:r>
            <w:r w:rsidRPr="00196709">
              <w:rPr>
                <w:color w:val="808080" w:themeColor="background1" w:themeShade="80"/>
                <w:lang w:val="en-US"/>
              </w:rPr>
              <w:t xml:space="preserve">, Member of the Board, </w:t>
            </w:r>
            <w:proofErr w:type="spellStart"/>
            <w:r w:rsidRPr="00196709">
              <w:rPr>
                <w:color w:val="808080" w:themeColor="background1" w:themeShade="80"/>
                <w:lang w:val="en-US"/>
              </w:rPr>
              <w:t>Bauverein</w:t>
            </w:r>
            <w:proofErr w:type="spellEnd"/>
            <w:r w:rsidRPr="00196709">
              <w:rPr>
                <w:color w:val="808080" w:themeColor="background1" w:themeShade="80"/>
                <w:lang w:val="en-US"/>
              </w:rPr>
              <w:t xml:space="preserve"> Halle &amp; </w:t>
            </w:r>
            <w:proofErr w:type="spellStart"/>
            <w:r w:rsidRPr="00196709">
              <w:rPr>
                <w:color w:val="808080" w:themeColor="background1" w:themeShade="80"/>
                <w:lang w:val="en-US"/>
              </w:rPr>
              <w:t>Leuna</w:t>
            </w:r>
            <w:proofErr w:type="spellEnd"/>
            <w:r w:rsidRPr="00196709">
              <w:rPr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196709">
              <w:rPr>
                <w:color w:val="808080" w:themeColor="background1" w:themeShade="80"/>
                <w:lang w:val="en-US"/>
              </w:rPr>
              <w:t>eG</w:t>
            </w:r>
            <w:proofErr w:type="spellEnd"/>
            <w:r w:rsidRPr="00196709">
              <w:rPr>
                <w:color w:val="808080" w:themeColor="background1" w:themeShade="80"/>
                <w:lang w:val="en-US"/>
              </w:rPr>
              <w:t>,</w:t>
            </w:r>
          </w:p>
          <w:p w14:paraId="31FE7197" w14:textId="6A66BE0B" w:rsidR="00CB0A71" w:rsidRPr="00196709" w:rsidRDefault="00CB0A71" w:rsidP="00CB0A71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color w:val="808080" w:themeColor="background1" w:themeShade="80"/>
                <w:lang w:val="en-US"/>
              </w:rPr>
              <w:t xml:space="preserve">Germany </w:t>
            </w:r>
          </w:p>
          <w:p w14:paraId="6EF8D0FA" w14:textId="4DDA9986" w:rsidR="001536BA" w:rsidRPr="00196709" w:rsidRDefault="00CB0A71" w:rsidP="00196709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Andres Jaadla</w:t>
            </w:r>
            <w:r w:rsidRPr="00196709">
              <w:rPr>
                <w:color w:val="808080" w:themeColor="background1" w:themeShade="80"/>
                <w:lang w:val="en-US"/>
              </w:rPr>
              <w:t xml:space="preserve">, Chairman, Estonian Union of Co-operatives, Estonia </w:t>
            </w:r>
          </w:p>
        </w:tc>
      </w:tr>
      <w:tr w:rsidR="00D6182D" w:rsidRPr="00196709" w14:paraId="032FECB2" w14:textId="77777777" w:rsidTr="002E357C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61B7F" w14:textId="75BF1F6F" w:rsidR="00687CF3" w:rsidRPr="004554E8" w:rsidRDefault="00687CF3" w:rsidP="004554E8">
            <w:pPr>
              <w:rPr>
                <w:lang w:val="uk-UA"/>
              </w:rPr>
            </w:pPr>
            <w:r w:rsidRPr="00D6182D">
              <w:rPr>
                <w:lang w:val="en-US"/>
              </w:rPr>
              <w:t>1</w:t>
            </w:r>
            <w:r w:rsidR="00455BE7" w:rsidRPr="00D6182D">
              <w:rPr>
                <w:lang w:val="en-US"/>
              </w:rPr>
              <w:t>1</w:t>
            </w:r>
            <w:r w:rsidRPr="00D6182D">
              <w:rPr>
                <w:lang w:val="en-US"/>
              </w:rPr>
              <w:t>:</w:t>
            </w:r>
            <w:r w:rsidR="000B577F" w:rsidRPr="00D6182D">
              <w:rPr>
                <w:lang w:val="ru-RU"/>
              </w:rPr>
              <w:t>15</w:t>
            </w:r>
            <w:r w:rsidRPr="00D6182D">
              <w:rPr>
                <w:lang w:val="en-US"/>
              </w:rPr>
              <w:t>-1</w:t>
            </w:r>
            <w:r w:rsidR="00455BE7" w:rsidRPr="00D6182D">
              <w:rPr>
                <w:lang w:val="en-US"/>
              </w:rPr>
              <w:t>1</w:t>
            </w:r>
            <w:r w:rsidRPr="00D6182D">
              <w:rPr>
                <w:lang w:val="en-US"/>
              </w:rPr>
              <w:t>:</w:t>
            </w:r>
            <w:r w:rsidR="004554E8">
              <w:rPr>
                <w:lang w:val="ru-RU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0F0AE" w14:textId="77777777" w:rsidR="003615AE" w:rsidRDefault="004554E8" w:rsidP="00687CF3">
            <w:pPr>
              <w:rPr>
                <w:i/>
                <w:lang w:val="en-US"/>
              </w:rPr>
            </w:pPr>
            <w:r w:rsidRPr="00D4103D">
              <w:rPr>
                <w:b/>
                <w:i/>
                <w:lang w:val="uk-UA"/>
              </w:rPr>
              <w:t>Перерва на каву</w:t>
            </w:r>
            <w:r w:rsidR="00455BE7" w:rsidRPr="000B5A5A">
              <w:rPr>
                <w:i/>
                <w:lang w:val="uk-UA"/>
              </w:rPr>
              <w:t xml:space="preserve"> /</w:t>
            </w:r>
            <w:r w:rsidR="00455BE7" w:rsidRPr="00364C71">
              <w:rPr>
                <w:i/>
                <w:lang w:val="ru-RU"/>
              </w:rPr>
              <w:t xml:space="preserve"> </w:t>
            </w:r>
            <w:r w:rsidR="00455BE7" w:rsidRPr="00D4103D">
              <w:rPr>
                <w:i/>
                <w:lang w:val="en-US"/>
              </w:rPr>
              <w:t>Coffee</w:t>
            </w:r>
            <w:r w:rsidR="00455BE7" w:rsidRPr="000B5A5A">
              <w:rPr>
                <w:i/>
                <w:lang w:val="uk-UA"/>
              </w:rPr>
              <w:t xml:space="preserve"> </w:t>
            </w:r>
            <w:r w:rsidR="00455BE7" w:rsidRPr="00D4103D">
              <w:rPr>
                <w:i/>
                <w:lang w:val="en-US"/>
              </w:rPr>
              <w:t>break</w:t>
            </w:r>
          </w:p>
          <w:p w14:paraId="5D8CF215" w14:textId="6CF4280A" w:rsidR="00885541" w:rsidRPr="00E8223D" w:rsidRDefault="00885541" w:rsidP="00687CF3">
            <w:pPr>
              <w:rPr>
                <w:i/>
                <w:lang w:val="ru-RU"/>
              </w:rPr>
            </w:pPr>
          </w:p>
        </w:tc>
      </w:tr>
      <w:tr w:rsidR="003921EA" w:rsidRPr="00A14C9C" w14:paraId="482D0622" w14:textId="77777777" w:rsidTr="00092A6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9823B5" w14:textId="0880EACC" w:rsidR="00687CF3" w:rsidRPr="00D6182D" w:rsidRDefault="00687CF3" w:rsidP="00687CF3">
            <w:r w:rsidRPr="00D6182D">
              <w:rPr>
                <w:lang w:val="en-US"/>
              </w:rPr>
              <w:t>1</w:t>
            </w:r>
            <w:r w:rsidR="00455BE7" w:rsidRPr="00D6182D">
              <w:rPr>
                <w:lang w:val="en-US"/>
              </w:rPr>
              <w:t>1</w:t>
            </w:r>
            <w:r w:rsidRPr="00D6182D">
              <w:rPr>
                <w:lang w:val="en-US"/>
              </w:rPr>
              <w:t>:</w:t>
            </w:r>
            <w:r w:rsidR="000A4605">
              <w:rPr>
                <w:lang w:val="en-US"/>
              </w:rPr>
              <w:t>45</w:t>
            </w:r>
            <w:r w:rsidRPr="00D6182D">
              <w:rPr>
                <w:lang w:val="en-US"/>
              </w:rPr>
              <w:t>-1</w:t>
            </w:r>
            <w:r w:rsidR="000A4605">
              <w:rPr>
                <w:lang w:val="en-US"/>
              </w:rPr>
              <w:t>3</w:t>
            </w:r>
            <w:r w:rsidRPr="00D6182D">
              <w:rPr>
                <w:lang w:val="en-US"/>
              </w:rPr>
              <w:t>:</w:t>
            </w:r>
            <w:r w:rsidRPr="00D6182D">
              <w:t>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F7B55" w14:textId="5640773B" w:rsidR="000A4605" w:rsidRDefault="000A4605" w:rsidP="000A4605">
            <w:pPr>
              <w:ind w:left="1418" w:hanging="1418"/>
              <w:rPr>
                <w:b/>
                <w:lang w:val="uk-UA"/>
              </w:rPr>
            </w:pPr>
            <w:r w:rsidRPr="00E8223D">
              <w:rPr>
                <w:b/>
                <w:lang w:val="uk-UA"/>
              </w:rPr>
              <w:t>Міжнародний досвід житлових кооперативів</w:t>
            </w:r>
          </w:p>
          <w:p w14:paraId="022AEC34" w14:textId="77777777" w:rsidR="00196709" w:rsidRDefault="00196709" w:rsidP="000A4605">
            <w:pPr>
              <w:ind w:left="1418" w:hanging="1418"/>
              <w:rPr>
                <w:b/>
                <w:lang w:val="uk-UA"/>
              </w:rPr>
            </w:pPr>
          </w:p>
          <w:p w14:paraId="1C78F776" w14:textId="6062DB15" w:rsidR="0078173B" w:rsidRDefault="00FF3897" w:rsidP="000A4605">
            <w:pPr>
              <w:ind w:left="1418" w:hanging="1418"/>
              <w:rPr>
                <w:lang w:val="uk-UA"/>
              </w:rPr>
            </w:pPr>
            <w:r w:rsidRPr="00196709">
              <w:rPr>
                <w:b/>
                <w:lang w:val="uk-UA"/>
              </w:rPr>
              <w:t>Андерс Лаго</w:t>
            </w:r>
            <w:r>
              <w:rPr>
                <w:lang w:val="uk-UA"/>
              </w:rPr>
              <w:t xml:space="preserve">, </w:t>
            </w:r>
            <w:r w:rsidR="007262BB">
              <w:rPr>
                <w:lang w:val="uk-UA"/>
              </w:rPr>
              <w:t>г</w:t>
            </w:r>
            <w:r>
              <w:rPr>
                <w:lang w:val="uk-UA"/>
              </w:rPr>
              <w:t>олова, Кооперативна житлова асоціація</w:t>
            </w:r>
            <w:r w:rsidR="0078173B">
              <w:rPr>
                <w:lang w:val="uk-UA"/>
              </w:rPr>
              <w:t xml:space="preserve">, Швеція, та </w:t>
            </w:r>
          </w:p>
          <w:p w14:paraId="364B43B2" w14:textId="67BA26EF" w:rsidR="000A4605" w:rsidRDefault="0078173B" w:rsidP="000A4605">
            <w:pPr>
              <w:ind w:left="1418" w:hanging="1418"/>
              <w:rPr>
                <w:lang w:val="uk-UA"/>
              </w:rPr>
            </w:pPr>
            <w:r>
              <w:rPr>
                <w:lang w:val="uk-UA"/>
              </w:rPr>
              <w:t xml:space="preserve">Президент </w:t>
            </w:r>
            <w:r w:rsidRPr="0078173B">
              <w:rPr>
                <w:lang w:val="uk-UA"/>
              </w:rPr>
              <w:t>«Cooperative Housing International» (CHI)</w:t>
            </w:r>
          </w:p>
          <w:p w14:paraId="041CF0B4" w14:textId="77777777" w:rsidR="0078173B" w:rsidRDefault="0078173B" w:rsidP="000A4605">
            <w:pPr>
              <w:ind w:left="1418" w:hanging="1418"/>
              <w:rPr>
                <w:lang w:val="uk-UA"/>
              </w:rPr>
            </w:pPr>
            <w:r w:rsidRPr="00196709">
              <w:rPr>
                <w:b/>
                <w:lang w:val="uk-UA"/>
              </w:rPr>
              <w:t>Хеннінг Лаурідсен</w:t>
            </w:r>
            <w:r>
              <w:rPr>
                <w:lang w:val="uk-UA"/>
              </w:rPr>
              <w:t xml:space="preserve">, начальник департаменту, Норвезька кооперативна </w:t>
            </w:r>
          </w:p>
          <w:p w14:paraId="6B749116" w14:textId="71D143A4" w:rsidR="0078173B" w:rsidRDefault="0078173B" w:rsidP="000A4605">
            <w:pPr>
              <w:ind w:left="1418" w:hanging="1418"/>
              <w:rPr>
                <w:lang w:val="uk-UA"/>
              </w:rPr>
            </w:pPr>
            <w:r>
              <w:rPr>
                <w:lang w:val="uk-UA"/>
              </w:rPr>
              <w:t xml:space="preserve">житлова федерація, Норвегія </w:t>
            </w:r>
          </w:p>
          <w:p w14:paraId="342B07A6" w14:textId="1734A7AA" w:rsidR="0078173B" w:rsidRDefault="0078173B" w:rsidP="0078173B">
            <w:pPr>
              <w:rPr>
                <w:lang w:val="uk-UA"/>
              </w:rPr>
            </w:pPr>
            <w:r w:rsidRPr="00196709">
              <w:rPr>
                <w:b/>
                <w:lang w:val="uk-UA"/>
              </w:rPr>
              <w:t>Др. Бернд Ріссланд</w:t>
            </w:r>
            <w:r>
              <w:rPr>
                <w:lang w:val="uk-UA"/>
              </w:rPr>
              <w:t>, член правління, АТ «Соціальне житло Австрія», Австрія</w:t>
            </w:r>
          </w:p>
          <w:p w14:paraId="5A10EFD6" w14:textId="5D3FB278" w:rsidR="0078173B" w:rsidRPr="00A6300D" w:rsidRDefault="00A6300D" w:rsidP="0078173B">
            <w:pPr>
              <w:rPr>
                <w:lang w:val="uk-UA"/>
              </w:rPr>
            </w:pPr>
            <w:r w:rsidRPr="00196709">
              <w:rPr>
                <w:b/>
                <w:lang w:val="uk-UA"/>
              </w:rPr>
              <w:t>Єржи Янковські</w:t>
            </w:r>
            <w:r w:rsidRPr="00A6300D">
              <w:rPr>
                <w:lang w:val="uk-UA"/>
              </w:rPr>
              <w:t>, Аудиторська спілка житлових кооперативів в Польщі</w:t>
            </w:r>
          </w:p>
          <w:p w14:paraId="6FAE7AB6" w14:textId="0F3FA8F5" w:rsidR="00A6300D" w:rsidRPr="00A6300D" w:rsidRDefault="00A6300D" w:rsidP="0078173B">
            <w:pPr>
              <w:rPr>
                <w:lang w:val="ru-RU"/>
              </w:rPr>
            </w:pPr>
            <w:r w:rsidRPr="00196709">
              <w:rPr>
                <w:b/>
                <w:lang w:val="uk-UA"/>
              </w:rPr>
              <w:t>Пьотр Палка</w:t>
            </w:r>
            <w:r w:rsidRPr="00A6300D">
              <w:rPr>
                <w:lang w:val="uk-UA"/>
              </w:rPr>
              <w:t>, Аудиторська спілка житлових кооперативів в Польщі</w:t>
            </w:r>
          </w:p>
          <w:p w14:paraId="4E0C750F" w14:textId="41921E82" w:rsidR="000A4605" w:rsidRPr="0078173B" w:rsidRDefault="000A4605" w:rsidP="00E66A1D">
            <w:pPr>
              <w:rPr>
                <w:b/>
                <w:lang w:val="uk-UA"/>
              </w:rPr>
            </w:pPr>
          </w:p>
          <w:p w14:paraId="4B6B8EB4" w14:textId="43B42B3B" w:rsidR="000A4605" w:rsidRPr="00196709" w:rsidRDefault="000A4605" w:rsidP="000A4605">
            <w:pPr>
              <w:ind w:left="1418" w:hanging="1418"/>
              <w:rPr>
                <w:b/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International experiences with housing cooperatives</w:t>
            </w:r>
          </w:p>
          <w:p w14:paraId="71EB53F2" w14:textId="77777777" w:rsidR="00196709" w:rsidRPr="00196709" w:rsidRDefault="00196709" w:rsidP="000A4605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</w:p>
          <w:p w14:paraId="75F6D29F" w14:textId="271322CA" w:rsidR="00CB0A71" w:rsidRPr="00196709" w:rsidRDefault="00CB0A71" w:rsidP="000A4605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Anders Lago</w:t>
            </w:r>
            <w:r w:rsidRPr="00196709">
              <w:rPr>
                <w:color w:val="808080" w:themeColor="background1" w:themeShade="80"/>
                <w:lang w:val="en-US"/>
              </w:rPr>
              <w:t xml:space="preserve">, Chairman, HSB </w:t>
            </w:r>
            <w:proofErr w:type="spellStart"/>
            <w:r w:rsidRPr="00196709">
              <w:rPr>
                <w:color w:val="808080" w:themeColor="background1" w:themeShade="80"/>
                <w:lang w:val="en-US"/>
              </w:rPr>
              <w:t>Riksförbund</w:t>
            </w:r>
            <w:proofErr w:type="spellEnd"/>
            <w:r w:rsidRPr="00196709">
              <w:rPr>
                <w:color w:val="808080" w:themeColor="background1" w:themeShade="80"/>
                <w:lang w:val="en-US"/>
              </w:rPr>
              <w:t xml:space="preserve">, Sweden and President of </w:t>
            </w:r>
          </w:p>
          <w:p w14:paraId="282BFDCE" w14:textId="0F5CCB7A" w:rsidR="00CB0A71" w:rsidRPr="00196709" w:rsidRDefault="00CB0A71" w:rsidP="000A4605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color w:val="808080" w:themeColor="background1" w:themeShade="80"/>
                <w:lang w:val="en-US"/>
              </w:rPr>
              <w:t>Cooperative Housing International (CHI)</w:t>
            </w:r>
          </w:p>
          <w:p w14:paraId="674F6DF7" w14:textId="77777777" w:rsidR="00CB0A71" w:rsidRPr="00196709" w:rsidRDefault="00CB0A71" w:rsidP="000A4605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 xml:space="preserve">Henning </w:t>
            </w:r>
            <w:proofErr w:type="spellStart"/>
            <w:r w:rsidRPr="00196709">
              <w:rPr>
                <w:b/>
                <w:color w:val="808080" w:themeColor="background1" w:themeShade="80"/>
                <w:lang w:val="en-US"/>
              </w:rPr>
              <w:t>Lauridsen</w:t>
            </w:r>
            <w:proofErr w:type="spellEnd"/>
            <w:r w:rsidRPr="00196709">
              <w:rPr>
                <w:color w:val="808080" w:themeColor="background1" w:themeShade="80"/>
                <w:lang w:val="en-US"/>
              </w:rPr>
              <w:t>, Head of Department, The Co-operative Housing Federation</w:t>
            </w:r>
          </w:p>
          <w:p w14:paraId="60FBEA85" w14:textId="77777777" w:rsidR="00CB0A71" w:rsidRPr="00196709" w:rsidRDefault="00CB0A71" w:rsidP="000A4605">
            <w:pPr>
              <w:ind w:left="1418" w:hanging="1418"/>
              <w:rPr>
                <w:color w:val="808080" w:themeColor="background1" w:themeShade="80"/>
                <w:lang w:val="en-US"/>
              </w:rPr>
            </w:pPr>
            <w:r w:rsidRPr="00196709">
              <w:rPr>
                <w:color w:val="808080" w:themeColor="background1" w:themeShade="80"/>
                <w:lang w:val="en-US"/>
              </w:rPr>
              <w:t>of Norway</w:t>
            </w:r>
            <w:r w:rsidR="000A4605" w:rsidRPr="00196709">
              <w:rPr>
                <w:color w:val="808080" w:themeColor="background1" w:themeShade="80"/>
                <w:lang w:val="en-US"/>
              </w:rPr>
              <w:t xml:space="preserve">, </w:t>
            </w:r>
            <w:r w:rsidRPr="00196709">
              <w:rPr>
                <w:color w:val="808080" w:themeColor="background1" w:themeShade="80"/>
                <w:lang w:val="en-US"/>
              </w:rPr>
              <w:t>Norway</w:t>
            </w:r>
          </w:p>
          <w:p w14:paraId="498BBFCA" w14:textId="4823B9A1" w:rsidR="00CB0A71" w:rsidRPr="00196709" w:rsidRDefault="00CB0A71" w:rsidP="000A4605">
            <w:pPr>
              <w:ind w:left="1418" w:hanging="1418"/>
              <w:rPr>
                <w:color w:val="808080" w:themeColor="background1" w:themeShade="80"/>
                <w:lang w:val="en-GB"/>
              </w:rPr>
            </w:pPr>
            <w:proofErr w:type="spellStart"/>
            <w:r w:rsidRPr="00196709">
              <w:rPr>
                <w:b/>
                <w:color w:val="808080" w:themeColor="background1" w:themeShade="80"/>
                <w:lang w:val="en-GB"/>
              </w:rPr>
              <w:t>Dr.</w:t>
            </w:r>
            <w:proofErr w:type="spellEnd"/>
            <w:r w:rsidRPr="00196709">
              <w:rPr>
                <w:b/>
                <w:color w:val="808080" w:themeColor="background1" w:themeShade="80"/>
                <w:lang w:val="en-GB"/>
              </w:rPr>
              <w:t xml:space="preserve"> Bernd </w:t>
            </w:r>
            <w:proofErr w:type="spellStart"/>
            <w:r w:rsidRPr="00196709">
              <w:rPr>
                <w:b/>
                <w:color w:val="808080" w:themeColor="background1" w:themeShade="80"/>
                <w:lang w:val="en-GB"/>
              </w:rPr>
              <w:t>Riessland</w:t>
            </w:r>
            <w:proofErr w:type="spellEnd"/>
            <w:r w:rsidRPr="00196709">
              <w:rPr>
                <w:color w:val="808080" w:themeColor="background1" w:themeShade="80"/>
                <w:lang w:val="en-GB"/>
              </w:rPr>
              <w:t xml:space="preserve">, </w:t>
            </w:r>
            <w:r w:rsidR="0058332E" w:rsidRPr="00196709">
              <w:rPr>
                <w:color w:val="808080" w:themeColor="background1" w:themeShade="80"/>
                <w:lang w:val="en-GB"/>
              </w:rPr>
              <w:t>Member of</w:t>
            </w:r>
            <w:r w:rsidR="0078173B" w:rsidRPr="00196709">
              <w:rPr>
                <w:color w:val="808080" w:themeColor="background1" w:themeShade="80"/>
                <w:lang w:val="uk-UA"/>
              </w:rPr>
              <w:t xml:space="preserve"> </w:t>
            </w:r>
            <w:r w:rsidR="0078173B" w:rsidRPr="00196709">
              <w:rPr>
                <w:color w:val="808080" w:themeColor="background1" w:themeShade="80"/>
                <w:lang w:val="en-GB"/>
              </w:rPr>
              <w:t>t</w:t>
            </w:r>
            <w:r w:rsidR="0058332E" w:rsidRPr="00196709">
              <w:rPr>
                <w:color w:val="808080" w:themeColor="background1" w:themeShade="80"/>
                <w:lang w:val="en-GB"/>
              </w:rPr>
              <w:t>he Board</w:t>
            </w:r>
            <w:r w:rsidR="00B24405" w:rsidRPr="00196709">
              <w:rPr>
                <w:color w:val="808080" w:themeColor="background1" w:themeShade="80"/>
                <w:lang w:val="en-GB"/>
              </w:rPr>
              <w:t xml:space="preserve"> of</w:t>
            </w:r>
            <w:r w:rsidR="0058332E" w:rsidRPr="00196709">
              <w:rPr>
                <w:color w:val="808080" w:themeColor="background1" w:themeShade="80"/>
                <w:lang w:val="en-GB"/>
              </w:rPr>
              <w:t xml:space="preserve"> </w:t>
            </w:r>
            <w:proofErr w:type="spellStart"/>
            <w:r w:rsidRPr="00196709">
              <w:rPr>
                <w:color w:val="808080" w:themeColor="background1" w:themeShade="80"/>
                <w:lang w:val="en-GB"/>
              </w:rPr>
              <w:t>Sozialbau</w:t>
            </w:r>
            <w:proofErr w:type="spellEnd"/>
            <w:r w:rsidRPr="00196709">
              <w:rPr>
                <w:color w:val="808080" w:themeColor="background1" w:themeShade="80"/>
                <w:lang w:val="en-GB"/>
              </w:rPr>
              <w:t xml:space="preserve"> </w:t>
            </w:r>
            <w:proofErr w:type="spellStart"/>
            <w:r w:rsidRPr="00196709">
              <w:rPr>
                <w:color w:val="808080" w:themeColor="background1" w:themeShade="80"/>
                <w:lang w:val="en-GB"/>
              </w:rPr>
              <w:t>Österreich</w:t>
            </w:r>
            <w:proofErr w:type="spellEnd"/>
            <w:r w:rsidR="00B24405" w:rsidRPr="00196709">
              <w:rPr>
                <w:color w:val="808080" w:themeColor="background1" w:themeShade="80"/>
                <w:lang w:val="en-GB"/>
              </w:rPr>
              <w:t xml:space="preserve"> AG</w:t>
            </w:r>
            <w:r w:rsidRPr="00196709">
              <w:rPr>
                <w:color w:val="808080" w:themeColor="background1" w:themeShade="80"/>
                <w:lang w:val="en-GB"/>
              </w:rPr>
              <w:t>, Austria</w:t>
            </w:r>
          </w:p>
          <w:p w14:paraId="5E2A287F" w14:textId="77777777" w:rsidR="00C572DC" w:rsidRPr="00196709" w:rsidRDefault="00C572DC" w:rsidP="00C572DC">
            <w:pPr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>Jerzy Jankowski</w:t>
            </w:r>
            <w:r w:rsidRPr="00196709">
              <w:rPr>
                <w:color w:val="808080" w:themeColor="background1" w:themeShade="80"/>
                <w:lang w:val="en-US"/>
              </w:rPr>
              <w:t>, Auditing Union of Housing Cooperatives in Poland</w:t>
            </w:r>
          </w:p>
          <w:p w14:paraId="2FD08111" w14:textId="77777777" w:rsidR="00C71503" w:rsidRDefault="00C71503" w:rsidP="00C572DC">
            <w:pPr>
              <w:rPr>
                <w:color w:val="808080" w:themeColor="background1" w:themeShade="80"/>
                <w:lang w:val="en-US"/>
              </w:rPr>
            </w:pPr>
            <w:r w:rsidRPr="00196709">
              <w:rPr>
                <w:b/>
                <w:color w:val="808080" w:themeColor="background1" w:themeShade="80"/>
                <w:lang w:val="en-US"/>
              </w:rPr>
              <w:t xml:space="preserve">Piotr </w:t>
            </w:r>
            <w:proofErr w:type="spellStart"/>
            <w:r w:rsidRPr="00196709">
              <w:rPr>
                <w:b/>
                <w:color w:val="808080" w:themeColor="background1" w:themeShade="80"/>
                <w:lang w:val="en-US"/>
              </w:rPr>
              <w:t>Pałka</w:t>
            </w:r>
            <w:proofErr w:type="spellEnd"/>
            <w:r w:rsidRPr="00196709">
              <w:rPr>
                <w:color w:val="808080" w:themeColor="background1" w:themeShade="80"/>
                <w:lang w:val="en-US"/>
              </w:rPr>
              <w:t>,</w:t>
            </w:r>
            <w:r w:rsidR="00F65275" w:rsidRPr="00196709">
              <w:rPr>
                <w:color w:val="808080" w:themeColor="background1" w:themeShade="80"/>
                <w:lang w:val="en-US"/>
              </w:rPr>
              <w:t xml:space="preserve"> Auditing Union of Housing Cooperatives in Poland</w:t>
            </w:r>
          </w:p>
          <w:p w14:paraId="023BB8CB" w14:textId="1476E233" w:rsidR="00885541" w:rsidRPr="00196709" w:rsidRDefault="00885541" w:rsidP="00C572DC">
            <w:pPr>
              <w:rPr>
                <w:lang w:val="en-US"/>
              </w:rPr>
            </w:pPr>
          </w:p>
        </w:tc>
      </w:tr>
      <w:tr w:rsidR="003921EA" w:rsidRPr="000B5A5A" w14:paraId="659A912C" w14:textId="77777777" w:rsidTr="00092A6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3F167" w14:textId="1E1C312E" w:rsidR="000A4605" w:rsidRPr="003921EA" w:rsidRDefault="000A4605" w:rsidP="00687CF3">
            <w:pPr>
              <w:rPr>
                <w:lang w:val="en-US"/>
              </w:rPr>
            </w:pPr>
            <w:r w:rsidRPr="003921EA">
              <w:rPr>
                <w:lang w:val="en-US"/>
              </w:rPr>
              <w:t>13:00-14:00</w:t>
            </w:r>
          </w:p>
          <w:p w14:paraId="718B2B21" w14:textId="77777777" w:rsidR="000A4605" w:rsidRPr="003921EA" w:rsidRDefault="000A4605" w:rsidP="00687CF3">
            <w:pPr>
              <w:rPr>
                <w:lang w:val="en-US"/>
              </w:rPr>
            </w:pPr>
          </w:p>
          <w:p w14:paraId="46941433" w14:textId="77777777" w:rsidR="000A4605" w:rsidRPr="003921EA" w:rsidRDefault="000A4605" w:rsidP="00687CF3">
            <w:pPr>
              <w:rPr>
                <w:lang w:val="en-US"/>
              </w:rPr>
            </w:pPr>
          </w:p>
          <w:p w14:paraId="4F0C2E35" w14:textId="77777777" w:rsidR="000A4605" w:rsidRPr="003921EA" w:rsidRDefault="000A4605" w:rsidP="00687CF3">
            <w:pPr>
              <w:rPr>
                <w:lang w:val="en-US"/>
              </w:rPr>
            </w:pPr>
          </w:p>
          <w:p w14:paraId="6E581ED1" w14:textId="77777777" w:rsidR="000A4605" w:rsidRPr="003921EA" w:rsidRDefault="000A4605" w:rsidP="00687CF3">
            <w:pPr>
              <w:rPr>
                <w:lang w:val="en-US"/>
              </w:rPr>
            </w:pPr>
          </w:p>
          <w:p w14:paraId="256B2EBF" w14:textId="77777777" w:rsidR="000A4605" w:rsidRPr="003921EA" w:rsidRDefault="000A4605" w:rsidP="00687CF3">
            <w:pPr>
              <w:rPr>
                <w:lang w:val="en-US"/>
              </w:rPr>
            </w:pPr>
          </w:p>
          <w:p w14:paraId="5E9D2276" w14:textId="77777777" w:rsidR="003921EA" w:rsidRPr="003921EA" w:rsidRDefault="003921EA" w:rsidP="00687CF3">
            <w:pPr>
              <w:rPr>
                <w:lang w:val="en-US"/>
              </w:rPr>
            </w:pPr>
          </w:p>
          <w:p w14:paraId="483CDE25" w14:textId="77777777" w:rsidR="003921EA" w:rsidRPr="003921EA" w:rsidRDefault="003921EA" w:rsidP="00687CF3">
            <w:pPr>
              <w:rPr>
                <w:lang w:val="en-US"/>
              </w:rPr>
            </w:pPr>
          </w:p>
          <w:p w14:paraId="6544312B" w14:textId="77777777" w:rsidR="003921EA" w:rsidRPr="003921EA" w:rsidRDefault="003921EA" w:rsidP="00687CF3">
            <w:pPr>
              <w:rPr>
                <w:lang w:val="en-US"/>
              </w:rPr>
            </w:pPr>
          </w:p>
          <w:p w14:paraId="78679EF4" w14:textId="77777777" w:rsidR="003921EA" w:rsidRPr="003921EA" w:rsidRDefault="003921EA" w:rsidP="00687CF3">
            <w:pPr>
              <w:rPr>
                <w:lang w:val="en-US"/>
              </w:rPr>
            </w:pPr>
          </w:p>
          <w:p w14:paraId="02511DA6" w14:textId="09E1999A" w:rsidR="00473FEC" w:rsidRPr="003921EA" w:rsidRDefault="00473FEC" w:rsidP="00687CF3">
            <w:pPr>
              <w:rPr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70BA8" w14:textId="593F3AB3" w:rsidR="000A4605" w:rsidRPr="00372947" w:rsidRDefault="003921EA" w:rsidP="00687CF3">
            <w:pPr>
              <w:rPr>
                <w:b/>
                <w:lang w:val="uk-UA"/>
              </w:rPr>
            </w:pPr>
            <w:r w:rsidRPr="00372947">
              <w:rPr>
                <w:b/>
                <w:lang w:val="uk-UA"/>
              </w:rPr>
              <w:t>Законодавче регулювання діяльності житлових кооперативів в Україні та міжнародна практика</w:t>
            </w:r>
          </w:p>
          <w:p w14:paraId="0743F6B5" w14:textId="36626BB1" w:rsidR="003921EA" w:rsidRPr="00372947" w:rsidRDefault="003921EA" w:rsidP="00687CF3">
            <w:pPr>
              <w:rPr>
                <w:lang w:val="uk-UA"/>
              </w:rPr>
            </w:pPr>
          </w:p>
          <w:p w14:paraId="1FCCCBD7" w14:textId="5522DC1B" w:rsidR="0078173B" w:rsidRPr="00372947" w:rsidRDefault="002F2B95" w:rsidP="00F01F31">
            <w:pPr>
              <w:rPr>
                <w:b/>
                <w:lang w:val="uk-UA"/>
              </w:rPr>
            </w:pPr>
            <w:r w:rsidRPr="00372947">
              <w:rPr>
                <w:b/>
                <w:lang w:val="uk-UA"/>
              </w:rPr>
              <w:t>Едуард Кругляк</w:t>
            </w:r>
            <w:r w:rsidRPr="00372947">
              <w:rPr>
                <w:lang w:val="ru-RU"/>
              </w:rPr>
              <w:t>, з</w:t>
            </w:r>
            <w:r w:rsidR="003921EA" w:rsidRPr="00372947">
              <w:rPr>
                <w:lang w:val="uk-UA"/>
              </w:rPr>
              <w:t>а</w:t>
            </w:r>
            <w:r w:rsidR="00F01F31" w:rsidRPr="00372947">
              <w:rPr>
                <w:lang w:val="uk-UA"/>
              </w:rPr>
              <w:t>ступник Міністра регіонального розвитку, будівництва та житлово-комунального господарства</w:t>
            </w:r>
            <w:r w:rsidR="00684370" w:rsidRPr="00372947">
              <w:rPr>
                <w:lang w:val="uk-UA"/>
              </w:rPr>
              <w:t xml:space="preserve"> </w:t>
            </w:r>
            <w:r w:rsidR="00F01F31" w:rsidRPr="00372947">
              <w:rPr>
                <w:lang w:val="uk-UA"/>
              </w:rPr>
              <w:t xml:space="preserve">України </w:t>
            </w:r>
            <w:r w:rsidR="00D44AC3" w:rsidRPr="00372947">
              <w:rPr>
                <w:lang w:val="uk-UA"/>
              </w:rPr>
              <w:br/>
            </w:r>
            <w:r w:rsidR="00372947" w:rsidRPr="00372947">
              <w:rPr>
                <w:b/>
                <w:lang w:val="uk-UA"/>
              </w:rPr>
              <w:t>Сергій Комнатний</w:t>
            </w:r>
            <w:r w:rsidR="00372947" w:rsidRPr="00372947">
              <w:rPr>
                <w:lang w:val="uk-UA"/>
              </w:rPr>
              <w:t xml:space="preserve">,  </w:t>
            </w:r>
            <w:r w:rsidR="009B4836">
              <w:rPr>
                <w:lang w:val="uk-UA"/>
              </w:rPr>
              <w:t>Г</w:t>
            </w:r>
            <w:r w:rsidR="003921EA" w:rsidRPr="00372947">
              <w:rPr>
                <w:lang w:val="uk-UA"/>
              </w:rPr>
              <w:t xml:space="preserve">олова </w:t>
            </w:r>
            <w:r w:rsidR="009B4836">
              <w:rPr>
                <w:lang w:val="uk-UA"/>
              </w:rPr>
              <w:t>правління Державного фонду сприяння молодіжному житловому будівництву</w:t>
            </w:r>
            <w:r w:rsidR="00D44AC3" w:rsidRPr="00372947">
              <w:rPr>
                <w:lang w:val="uk-UA"/>
              </w:rPr>
              <w:br/>
            </w:r>
            <w:r w:rsidR="0078173B" w:rsidRPr="00372947">
              <w:rPr>
                <w:b/>
                <w:lang w:val="uk-UA"/>
              </w:rPr>
              <w:t>Андерс Лаго</w:t>
            </w:r>
            <w:r w:rsidR="0078173B" w:rsidRPr="00372947">
              <w:rPr>
                <w:lang w:val="uk-UA"/>
              </w:rPr>
              <w:t xml:space="preserve">, </w:t>
            </w:r>
            <w:r w:rsidR="007262BB">
              <w:rPr>
                <w:lang w:val="uk-UA"/>
              </w:rPr>
              <w:t>г</w:t>
            </w:r>
            <w:r w:rsidR="0078173B" w:rsidRPr="00372947">
              <w:rPr>
                <w:lang w:val="uk-UA"/>
              </w:rPr>
              <w:t xml:space="preserve">олова, Кооперативна житлова асоціація, Швеція, та </w:t>
            </w:r>
          </w:p>
          <w:p w14:paraId="78CA473B" w14:textId="380E3687" w:rsidR="003921EA" w:rsidRPr="00372947" w:rsidRDefault="0078173B" w:rsidP="00687CF3">
            <w:pPr>
              <w:rPr>
                <w:lang w:val="uk-UA"/>
              </w:rPr>
            </w:pPr>
            <w:r w:rsidRPr="00372947">
              <w:rPr>
                <w:lang w:val="uk-UA"/>
              </w:rPr>
              <w:t>Президент «Cooperative Housing International» (CHI)</w:t>
            </w:r>
          </w:p>
          <w:p w14:paraId="0CD65213" w14:textId="77777777" w:rsidR="000A4605" w:rsidRPr="00372947" w:rsidRDefault="000A4605" w:rsidP="00687CF3">
            <w:pPr>
              <w:rPr>
                <w:lang w:val="uk-UA"/>
              </w:rPr>
            </w:pPr>
          </w:p>
          <w:p w14:paraId="401A02C8" w14:textId="6BF704E3" w:rsidR="000A4605" w:rsidRPr="00372947" w:rsidRDefault="003921EA" w:rsidP="00687CF3">
            <w:pPr>
              <w:rPr>
                <w:b/>
                <w:color w:val="808080" w:themeColor="background1" w:themeShade="80"/>
                <w:lang w:val="en-US"/>
              </w:rPr>
            </w:pPr>
            <w:r w:rsidRPr="00372947">
              <w:rPr>
                <w:b/>
                <w:color w:val="808080" w:themeColor="background1" w:themeShade="80"/>
                <w:lang w:val="en-US"/>
              </w:rPr>
              <w:t>Legislative regulation on housing cooperatives in Ukraine and international practice</w:t>
            </w:r>
          </w:p>
          <w:p w14:paraId="7E836E06" w14:textId="7771516F" w:rsidR="00347277" w:rsidRPr="00381105" w:rsidRDefault="00347277" w:rsidP="00687CF3">
            <w:pPr>
              <w:rPr>
                <w:color w:val="808080" w:themeColor="background1" w:themeShade="80"/>
                <w:lang w:val="en-US"/>
              </w:rPr>
            </w:pPr>
          </w:p>
          <w:p w14:paraId="1411D3B6" w14:textId="12441033" w:rsidR="00CB0A71" w:rsidRPr="00A25632" w:rsidRDefault="00372947" w:rsidP="00372947">
            <w:pPr>
              <w:rPr>
                <w:color w:val="808080" w:themeColor="background1" w:themeShade="80"/>
                <w:lang w:val="en-US"/>
              </w:rPr>
            </w:pPr>
            <w:r w:rsidRPr="00372947">
              <w:rPr>
                <w:b/>
                <w:color w:val="808080" w:themeColor="background1" w:themeShade="80"/>
                <w:lang w:val="uk-UA"/>
              </w:rPr>
              <w:t>Eduard Kruhliak</w:t>
            </w:r>
            <w:r w:rsidRPr="00372947">
              <w:rPr>
                <w:color w:val="808080" w:themeColor="background1" w:themeShade="80"/>
                <w:lang w:val="uk-UA"/>
              </w:rPr>
              <w:t xml:space="preserve">, </w:t>
            </w:r>
            <w:r w:rsidR="003921EA" w:rsidRPr="00372947">
              <w:rPr>
                <w:color w:val="808080" w:themeColor="background1" w:themeShade="80"/>
                <w:lang w:val="uk-UA"/>
              </w:rPr>
              <w:t>Deputy Minister</w:t>
            </w:r>
            <w:r w:rsidR="00F01F31" w:rsidRPr="00372947">
              <w:rPr>
                <w:color w:val="808080" w:themeColor="background1" w:themeShade="80"/>
                <w:lang w:val="uk-UA"/>
              </w:rPr>
              <w:t xml:space="preserve"> of Regional Development, Construction and</w:t>
            </w:r>
            <w:r w:rsidRPr="00372947">
              <w:rPr>
                <w:color w:val="808080" w:themeColor="background1" w:themeShade="80"/>
                <w:lang w:val="uk-UA"/>
              </w:rPr>
              <w:t xml:space="preserve">      </w:t>
            </w:r>
            <w:r w:rsidR="00F01F31" w:rsidRPr="00372947">
              <w:rPr>
                <w:color w:val="808080" w:themeColor="background1" w:themeShade="80"/>
                <w:lang w:val="uk-UA"/>
              </w:rPr>
              <w:t>Housing and Communal Services of Ukraine</w:t>
            </w:r>
            <w:r w:rsidR="003921EA" w:rsidRPr="00372947">
              <w:rPr>
                <w:color w:val="808080" w:themeColor="background1" w:themeShade="80"/>
                <w:lang w:val="uk-UA"/>
              </w:rPr>
              <w:t xml:space="preserve">, </w:t>
            </w:r>
            <w:r w:rsidR="00A25632" w:rsidRPr="00A25632">
              <w:rPr>
                <w:color w:val="808080" w:themeColor="background1" w:themeShade="80"/>
                <w:lang w:val="en-US"/>
              </w:rPr>
              <w:t>(t</w:t>
            </w:r>
            <w:r w:rsidR="00A25632">
              <w:rPr>
                <w:color w:val="808080" w:themeColor="background1" w:themeShade="80"/>
                <w:lang w:val="en-US"/>
              </w:rPr>
              <w:t>bc)</w:t>
            </w:r>
          </w:p>
          <w:p w14:paraId="7B70B99E" w14:textId="4DB180F8" w:rsidR="00CB0A71" w:rsidRPr="00372947" w:rsidRDefault="00372947" w:rsidP="00372947">
            <w:pPr>
              <w:rPr>
                <w:color w:val="808080" w:themeColor="background1" w:themeShade="80"/>
                <w:lang w:val="uk-UA"/>
              </w:rPr>
            </w:pPr>
            <w:r w:rsidRPr="00372947">
              <w:rPr>
                <w:b/>
                <w:color w:val="808080" w:themeColor="background1" w:themeShade="80"/>
                <w:lang w:val="uk-UA"/>
              </w:rPr>
              <w:t>Serhii Komnatnyi</w:t>
            </w:r>
            <w:r w:rsidRPr="00372947">
              <w:rPr>
                <w:color w:val="808080" w:themeColor="background1" w:themeShade="80"/>
                <w:lang w:val="uk-UA"/>
              </w:rPr>
              <w:t xml:space="preserve">, </w:t>
            </w:r>
            <w:r w:rsidR="003921EA" w:rsidRPr="00372947">
              <w:rPr>
                <w:color w:val="808080" w:themeColor="background1" w:themeShade="80"/>
                <w:lang w:val="uk-UA"/>
              </w:rPr>
              <w:t>Chairman of the</w:t>
            </w:r>
            <w:r w:rsidR="009B4836">
              <w:rPr>
                <w:color w:val="808080" w:themeColor="background1" w:themeShade="80"/>
                <w:lang w:val="uk-UA"/>
              </w:rPr>
              <w:t xml:space="preserve"> </w:t>
            </w:r>
            <w:r w:rsidR="009B4836">
              <w:rPr>
                <w:color w:val="808080" w:themeColor="background1" w:themeShade="80"/>
                <w:lang w:val="en-US"/>
              </w:rPr>
              <w:t>Board of the</w:t>
            </w:r>
            <w:r w:rsidR="003921EA" w:rsidRPr="00372947">
              <w:rPr>
                <w:color w:val="808080" w:themeColor="background1" w:themeShade="80"/>
                <w:lang w:val="uk-UA"/>
              </w:rPr>
              <w:t xml:space="preserve"> State Fu</w:t>
            </w:r>
            <w:r w:rsidR="009B4836">
              <w:rPr>
                <w:color w:val="808080" w:themeColor="background1" w:themeShade="80"/>
                <w:lang w:val="uk-UA"/>
              </w:rPr>
              <w:t xml:space="preserve">nd for Support of Youth Housing </w:t>
            </w:r>
            <w:r w:rsidR="003921EA" w:rsidRPr="00372947">
              <w:rPr>
                <w:color w:val="808080" w:themeColor="background1" w:themeShade="80"/>
                <w:lang w:val="uk-UA"/>
              </w:rPr>
              <w:t xml:space="preserve">Construction </w:t>
            </w:r>
          </w:p>
          <w:p w14:paraId="70E021DC" w14:textId="2E8DD8F0" w:rsidR="00CB0A71" w:rsidRPr="00372947" w:rsidRDefault="00CB0A71" w:rsidP="00372947">
            <w:pPr>
              <w:rPr>
                <w:color w:val="808080" w:themeColor="background1" w:themeShade="80"/>
                <w:lang w:val="uk-UA"/>
              </w:rPr>
            </w:pPr>
            <w:r w:rsidRPr="00372947">
              <w:rPr>
                <w:b/>
                <w:color w:val="808080" w:themeColor="background1" w:themeShade="80"/>
                <w:lang w:val="uk-UA"/>
              </w:rPr>
              <w:t>Anders Lago</w:t>
            </w:r>
            <w:r w:rsidRPr="00372947">
              <w:rPr>
                <w:color w:val="808080" w:themeColor="background1" w:themeShade="80"/>
                <w:lang w:val="uk-UA"/>
              </w:rPr>
              <w:t xml:space="preserve">, Chairman, HSB Riksförbund, Sweden and President of </w:t>
            </w:r>
          </w:p>
          <w:p w14:paraId="29754F7B" w14:textId="77777777" w:rsidR="003615AE" w:rsidRDefault="00CB0A71" w:rsidP="00372947">
            <w:pPr>
              <w:rPr>
                <w:color w:val="808080" w:themeColor="background1" w:themeShade="80"/>
                <w:lang w:val="uk-UA"/>
              </w:rPr>
            </w:pPr>
            <w:r w:rsidRPr="00372947">
              <w:rPr>
                <w:color w:val="808080" w:themeColor="background1" w:themeShade="80"/>
                <w:lang w:val="uk-UA"/>
              </w:rPr>
              <w:t>Cooperative Housing International (CHI)</w:t>
            </w:r>
          </w:p>
          <w:p w14:paraId="63F2685D" w14:textId="1426A42F" w:rsidR="00885541" w:rsidRPr="00372947" w:rsidRDefault="00885541" w:rsidP="00372947">
            <w:pPr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3921EA" w:rsidRPr="00D34713" w14:paraId="47071E95" w14:textId="77777777" w:rsidTr="00092A6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C03992" w14:textId="400BBEE6" w:rsidR="00A340F8" w:rsidRPr="003921EA" w:rsidRDefault="00A340F8" w:rsidP="00687CF3">
            <w:pPr>
              <w:rPr>
                <w:lang w:val="ru-RU"/>
              </w:rPr>
            </w:pPr>
            <w:r w:rsidRPr="003921EA">
              <w:rPr>
                <w:lang w:val="ru-RU"/>
              </w:rPr>
              <w:t>14:00-15:</w:t>
            </w:r>
            <w:r w:rsidR="003921EA">
              <w:rPr>
                <w:lang w:val="ru-RU"/>
              </w:rPr>
              <w:t>0</w:t>
            </w:r>
            <w:r w:rsidRPr="00D6182D">
              <w:t>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6BFBE" w14:textId="77777777" w:rsidR="00D126F9" w:rsidRDefault="003921EA" w:rsidP="00980288">
            <w:pPr>
              <w:rPr>
                <w:i/>
                <w:lang w:val="ru-RU"/>
              </w:rPr>
            </w:pPr>
            <w:r w:rsidRPr="003921EA">
              <w:rPr>
                <w:b/>
                <w:i/>
                <w:lang w:val="ru-RU"/>
              </w:rPr>
              <w:t>Обід</w:t>
            </w:r>
            <w:r w:rsidRPr="003921EA">
              <w:rPr>
                <w:i/>
              </w:rPr>
              <w:t xml:space="preserve"> </w:t>
            </w:r>
            <w:r w:rsidRPr="00885541">
              <w:rPr>
                <w:b/>
                <w:i/>
                <w:color w:val="808080" w:themeColor="background1" w:themeShade="80"/>
              </w:rPr>
              <w:t>/ Lunch</w:t>
            </w:r>
            <w:r w:rsidRPr="00885541">
              <w:rPr>
                <w:i/>
                <w:color w:val="808080" w:themeColor="background1" w:themeShade="80"/>
                <w:lang w:val="ru-RU"/>
              </w:rPr>
              <w:t xml:space="preserve"> </w:t>
            </w:r>
          </w:p>
          <w:p w14:paraId="205A65FB" w14:textId="7E89EA84" w:rsidR="00885541" w:rsidRPr="00372947" w:rsidRDefault="00885541" w:rsidP="00980288">
            <w:pPr>
              <w:rPr>
                <w:i/>
                <w:lang w:val="ru-RU"/>
              </w:rPr>
            </w:pPr>
          </w:p>
        </w:tc>
      </w:tr>
      <w:tr w:rsidR="003921EA" w:rsidRPr="00D6182D" w14:paraId="4EDF44F9" w14:textId="77777777" w:rsidTr="00092A6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D1025" w14:textId="01D838B4" w:rsidR="00CC0A08" w:rsidRPr="00D6182D" w:rsidRDefault="003921EA" w:rsidP="00687CF3">
            <w:pPr>
              <w:rPr>
                <w:lang w:val="ru-RU"/>
              </w:rPr>
            </w:pPr>
            <w:r>
              <w:rPr>
                <w:lang w:val="ru-RU"/>
              </w:rPr>
              <w:t>15:0</w:t>
            </w:r>
            <w:r w:rsidR="00CC0A08" w:rsidRPr="00D6182D">
              <w:rPr>
                <w:lang w:val="ru-RU"/>
              </w:rPr>
              <w:t>0-15:45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D1495D" w14:textId="499AB1BB" w:rsidR="00CC0A08" w:rsidRDefault="00347277" w:rsidP="00CC0A08">
            <w:pPr>
              <w:rPr>
                <w:b/>
                <w:lang w:val="uk-UA"/>
              </w:rPr>
            </w:pPr>
            <w:r w:rsidRPr="00347277">
              <w:rPr>
                <w:b/>
                <w:lang w:val="uk-UA"/>
              </w:rPr>
              <w:t>Огляд житлових кооперативів в Україні – «статус кво» та безперервний розвиток</w:t>
            </w:r>
          </w:p>
          <w:p w14:paraId="4EA135D7" w14:textId="77777777" w:rsidR="00372947" w:rsidRDefault="00372947" w:rsidP="00CC0A08">
            <w:pPr>
              <w:rPr>
                <w:b/>
                <w:lang w:val="uk-UA"/>
              </w:rPr>
            </w:pPr>
          </w:p>
          <w:p w14:paraId="5E9F7B2E" w14:textId="030011EB" w:rsidR="00347277" w:rsidRDefault="00347277" w:rsidP="00CC0A08">
            <w:pPr>
              <w:rPr>
                <w:lang w:val="uk-UA"/>
              </w:rPr>
            </w:pPr>
            <w:r>
              <w:rPr>
                <w:lang w:val="uk-UA"/>
              </w:rPr>
              <w:t>Володимир Бригілевич, Львів</w:t>
            </w:r>
          </w:p>
          <w:p w14:paraId="34BC27CF" w14:textId="3CC28EAC" w:rsidR="00347277" w:rsidRDefault="00347277" w:rsidP="00CC0A08">
            <w:pPr>
              <w:rPr>
                <w:lang w:val="uk-UA"/>
              </w:rPr>
            </w:pPr>
          </w:p>
          <w:p w14:paraId="0B20A2FA" w14:textId="2933D2FC" w:rsidR="00347277" w:rsidRDefault="00347277" w:rsidP="00CC0A08">
            <w:pPr>
              <w:rPr>
                <w:b/>
                <w:color w:val="808080" w:themeColor="background1" w:themeShade="80"/>
                <w:lang w:val="en-US"/>
              </w:rPr>
            </w:pPr>
            <w:r w:rsidRPr="00372947">
              <w:rPr>
                <w:b/>
                <w:color w:val="808080" w:themeColor="background1" w:themeShade="80"/>
                <w:lang w:val="en-US"/>
              </w:rPr>
              <w:t>Overview on housing cooperatives in Ukraine – status quo and ongoing development</w:t>
            </w:r>
          </w:p>
          <w:p w14:paraId="4431E7E9" w14:textId="77777777" w:rsidR="00372947" w:rsidRPr="00372947" w:rsidRDefault="00372947" w:rsidP="00CC0A08">
            <w:pPr>
              <w:rPr>
                <w:b/>
                <w:color w:val="808080" w:themeColor="background1" w:themeShade="80"/>
                <w:lang w:val="en-US"/>
              </w:rPr>
            </w:pPr>
          </w:p>
          <w:p w14:paraId="221AF085" w14:textId="77777777" w:rsidR="00CC0A08" w:rsidRDefault="00347277" w:rsidP="00B53D48">
            <w:pPr>
              <w:rPr>
                <w:color w:val="808080" w:themeColor="background1" w:themeShade="80"/>
                <w:lang w:val="en-US"/>
              </w:rPr>
            </w:pPr>
            <w:r w:rsidRPr="00372947">
              <w:rPr>
                <w:color w:val="808080" w:themeColor="background1" w:themeShade="80"/>
                <w:lang w:val="en-US"/>
              </w:rPr>
              <w:t xml:space="preserve">Volodymyr </w:t>
            </w:r>
            <w:proofErr w:type="spellStart"/>
            <w:r w:rsidRPr="00372947">
              <w:rPr>
                <w:color w:val="808080" w:themeColor="background1" w:themeShade="80"/>
                <w:lang w:val="en-US"/>
              </w:rPr>
              <w:t>Brigilevich</w:t>
            </w:r>
            <w:proofErr w:type="spellEnd"/>
            <w:r w:rsidRPr="00372947">
              <w:rPr>
                <w:color w:val="808080" w:themeColor="background1" w:themeShade="80"/>
                <w:lang w:val="en-US"/>
              </w:rPr>
              <w:t xml:space="preserve">, </w:t>
            </w:r>
            <w:proofErr w:type="spellStart"/>
            <w:r w:rsidRPr="00372947">
              <w:rPr>
                <w:color w:val="808080" w:themeColor="background1" w:themeShade="80"/>
                <w:lang w:val="en-US"/>
              </w:rPr>
              <w:t>Lviv</w:t>
            </w:r>
            <w:proofErr w:type="spellEnd"/>
          </w:p>
          <w:p w14:paraId="75F83A3E" w14:textId="3C083661" w:rsidR="00885541" w:rsidRPr="00372947" w:rsidRDefault="00885541" w:rsidP="00B53D48">
            <w:pPr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D6182D" w:rsidRPr="00A14C9C" w14:paraId="55FD3526" w14:textId="77777777" w:rsidTr="00092A6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5E663" w14:textId="4EF8571A" w:rsidR="00687CF3" w:rsidRPr="00D6182D" w:rsidRDefault="00455BE7" w:rsidP="00D57497">
            <w:pPr>
              <w:tabs>
                <w:tab w:val="left" w:pos="1290"/>
              </w:tabs>
              <w:rPr>
                <w:lang w:val="ru-RU"/>
              </w:rPr>
            </w:pPr>
            <w:r w:rsidRPr="00D6182D">
              <w:rPr>
                <w:lang w:val="ru-RU"/>
              </w:rPr>
              <w:t>1</w:t>
            </w:r>
            <w:r w:rsidR="00A340F8" w:rsidRPr="00D6182D">
              <w:rPr>
                <w:lang w:val="ru-RU"/>
              </w:rPr>
              <w:t>5</w:t>
            </w:r>
            <w:r w:rsidRPr="00D6182D">
              <w:rPr>
                <w:lang w:val="ru-RU"/>
              </w:rPr>
              <w:t>:</w:t>
            </w:r>
            <w:r w:rsidR="00CC0A08" w:rsidRPr="00D6182D">
              <w:rPr>
                <w:lang w:val="ru-RU"/>
              </w:rPr>
              <w:t>45</w:t>
            </w:r>
            <w:r w:rsidRPr="00D6182D">
              <w:rPr>
                <w:lang w:val="ru-RU"/>
              </w:rPr>
              <w:t>-1</w:t>
            </w:r>
            <w:r w:rsidR="00347277">
              <w:rPr>
                <w:lang w:val="ru-RU"/>
              </w:rPr>
              <w:t>7</w:t>
            </w:r>
            <w:r w:rsidRPr="00D6182D">
              <w:rPr>
                <w:lang w:val="ru-RU"/>
              </w:rPr>
              <w:t>:</w:t>
            </w:r>
            <w:r w:rsidR="00347277">
              <w:rPr>
                <w:lang w:val="ru-RU"/>
              </w:rPr>
              <w:t>1</w:t>
            </w:r>
            <w:r w:rsidR="00CC0A08" w:rsidRPr="00D6182D">
              <w:rPr>
                <w:lang w:val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13B17" w14:textId="199B49F5" w:rsidR="0080437F" w:rsidRDefault="0080437F" w:rsidP="0080437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Сучасні практики житлових кооперативів в Україні</w:t>
            </w:r>
          </w:p>
          <w:p w14:paraId="7570EF1A" w14:textId="77777777" w:rsidR="00372947" w:rsidRDefault="00372947" w:rsidP="0080437F">
            <w:pPr>
              <w:rPr>
                <w:b/>
                <w:lang w:val="uk-UA"/>
              </w:rPr>
            </w:pPr>
          </w:p>
          <w:p w14:paraId="38C15396" w14:textId="77777777" w:rsidR="0080437F" w:rsidRDefault="0080437F" w:rsidP="0080437F">
            <w:pPr>
              <w:rPr>
                <w:lang w:val="uk-UA"/>
              </w:rPr>
            </w:pPr>
            <w:r>
              <w:rPr>
                <w:lang w:val="uk-UA"/>
              </w:rPr>
              <w:t>2-3 українські експерти з різними поглядами (відновлення багатосімейних будинків, доступні дома для біженців, молодих родин)</w:t>
            </w:r>
          </w:p>
          <w:p w14:paraId="7A1BE1F8" w14:textId="77777777" w:rsidR="0080437F" w:rsidRDefault="0080437F" w:rsidP="0080437F">
            <w:pPr>
              <w:rPr>
                <w:lang w:val="uk-UA"/>
              </w:rPr>
            </w:pPr>
          </w:p>
          <w:p w14:paraId="6BA7A8E7" w14:textId="0891B401" w:rsidR="0080437F" w:rsidRPr="00372947" w:rsidRDefault="0080437F" w:rsidP="0080437F">
            <w:pPr>
              <w:rPr>
                <w:b/>
                <w:color w:val="808080" w:themeColor="background1" w:themeShade="80"/>
                <w:lang w:val="en-US"/>
              </w:rPr>
            </w:pPr>
            <w:proofErr w:type="spellStart"/>
            <w:r w:rsidRPr="00372947">
              <w:rPr>
                <w:b/>
                <w:color w:val="808080" w:themeColor="background1" w:themeShade="80"/>
                <w:lang w:val="en-US"/>
              </w:rPr>
              <w:t>Сurrent</w:t>
            </w:r>
            <w:proofErr w:type="spellEnd"/>
            <w:r w:rsidRPr="00372947">
              <w:rPr>
                <w:b/>
                <w:color w:val="808080" w:themeColor="background1" w:themeShade="80"/>
                <w:lang w:val="en-US"/>
              </w:rPr>
              <w:t xml:space="preserve"> practices of housing cooperatives in Ukraine</w:t>
            </w:r>
          </w:p>
          <w:p w14:paraId="58B35212" w14:textId="77777777" w:rsidR="00372947" w:rsidRPr="00372947" w:rsidRDefault="00372947" w:rsidP="0080437F">
            <w:pPr>
              <w:rPr>
                <w:b/>
                <w:color w:val="808080" w:themeColor="background1" w:themeShade="80"/>
                <w:lang w:val="en-US"/>
              </w:rPr>
            </w:pPr>
          </w:p>
          <w:p w14:paraId="40634984" w14:textId="77777777" w:rsidR="0080437F" w:rsidRDefault="0080437F" w:rsidP="0080437F">
            <w:pPr>
              <w:rPr>
                <w:color w:val="808080" w:themeColor="background1" w:themeShade="80"/>
                <w:lang w:val="en-US"/>
              </w:rPr>
            </w:pPr>
            <w:r w:rsidRPr="00372947">
              <w:rPr>
                <w:color w:val="808080" w:themeColor="background1" w:themeShade="80"/>
                <w:lang w:val="en-US"/>
              </w:rPr>
              <w:t>2-3 Ukrainian experts with different focusses (refurbishment of multi-family buildings, affordable homes for refugees, young families)</w:t>
            </w:r>
          </w:p>
          <w:p w14:paraId="114D1A78" w14:textId="7BE2A1BA" w:rsidR="00885541" w:rsidRPr="00372947" w:rsidRDefault="00885541" w:rsidP="0080437F">
            <w:pPr>
              <w:rPr>
                <w:lang w:val="en-US"/>
              </w:rPr>
            </w:pPr>
          </w:p>
        </w:tc>
      </w:tr>
      <w:tr w:rsidR="00D6182D" w:rsidRPr="00A14C9C" w14:paraId="228D3F7D" w14:textId="77777777" w:rsidTr="00092A6A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DECDE8D" w14:textId="693374EB" w:rsidR="00CC0A08" w:rsidRPr="00D6182D" w:rsidRDefault="00CC0A08" w:rsidP="00D57497">
            <w:pPr>
              <w:tabs>
                <w:tab w:val="left" w:pos="1290"/>
              </w:tabs>
              <w:rPr>
                <w:b/>
                <w:lang w:val="ru-RU"/>
              </w:rPr>
            </w:pPr>
            <w:r w:rsidRPr="00D6182D">
              <w:rPr>
                <w:lang w:val="ru-RU"/>
              </w:rPr>
              <w:t>1</w:t>
            </w:r>
            <w:r w:rsidR="00347277">
              <w:rPr>
                <w:lang w:val="ru-RU"/>
              </w:rPr>
              <w:t>7:1</w:t>
            </w:r>
            <w:r w:rsidRPr="00D6182D">
              <w:rPr>
                <w:lang w:val="ru-RU"/>
              </w:rPr>
              <w:t>5-1</w:t>
            </w:r>
            <w:r w:rsidR="00347277">
              <w:rPr>
                <w:lang w:val="ru-RU"/>
              </w:rPr>
              <w:t>8</w:t>
            </w:r>
            <w:r w:rsidRPr="00D6182D">
              <w:rPr>
                <w:lang w:val="ru-RU"/>
              </w:rPr>
              <w:t>:</w:t>
            </w:r>
            <w:r w:rsidR="00E66A1D" w:rsidRPr="00D6182D">
              <w:rPr>
                <w:lang w:val="ru-RU"/>
              </w:rPr>
              <w:t>00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322A8B5" w14:textId="30F85C3B" w:rsidR="00F62DCF" w:rsidRPr="00347277" w:rsidRDefault="00347277" w:rsidP="00F62DCF">
            <w:pPr>
              <w:tabs>
                <w:tab w:val="left" w:pos="2850"/>
              </w:tabs>
              <w:rPr>
                <w:b/>
                <w:i/>
                <w:lang w:val="uk-UA"/>
              </w:rPr>
            </w:pPr>
            <w:r w:rsidRPr="00347277">
              <w:rPr>
                <w:b/>
                <w:i/>
                <w:lang w:val="uk-UA"/>
              </w:rPr>
              <w:t>Підбиття підсумків / висновки</w:t>
            </w:r>
          </w:p>
          <w:p w14:paraId="014CD70C" w14:textId="77777777" w:rsidR="00F62DCF" w:rsidRPr="00885541" w:rsidRDefault="00F62DCF" w:rsidP="00F62DCF">
            <w:pPr>
              <w:tabs>
                <w:tab w:val="left" w:pos="1290"/>
              </w:tabs>
              <w:rPr>
                <w:b/>
                <w:i/>
                <w:color w:val="808080" w:themeColor="background1" w:themeShade="80"/>
                <w:lang w:val="en"/>
              </w:rPr>
            </w:pPr>
            <w:r w:rsidRPr="00885541">
              <w:rPr>
                <w:b/>
                <w:i/>
                <w:color w:val="808080" w:themeColor="background1" w:themeShade="80"/>
                <w:lang w:val="en"/>
              </w:rPr>
              <w:t>Summing</w:t>
            </w:r>
            <w:r w:rsidRPr="00885541">
              <w:rPr>
                <w:b/>
                <w:i/>
                <w:color w:val="808080" w:themeColor="background1" w:themeShade="80"/>
                <w:lang w:val="en-US"/>
              </w:rPr>
              <w:t xml:space="preserve"> </w:t>
            </w:r>
            <w:r w:rsidRPr="00885541">
              <w:rPr>
                <w:b/>
                <w:i/>
                <w:color w:val="808080" w:themeColor="background1" w:themeShade="80"/>
                <w:lang w:val="en"/>
              </w:rPr>
              <w:t>up</w:t>
            </w:r>
            <w:r w:rsidRPr="00885541">
              <w:rPr>
                <w:b/>
                <w:i/>
                <w:color w:val="808080" w:themeColor="background1" w:themeShade="80"/>
                <w:lang w:val="en-US"/>
              </w:rPr>
              <w:t xml:space="preserve"> / </w:t>
            </w:r>
            <w:r w:rsidRPr="00885541">
              <w:rPr>
                <w:b/>
                <w:i/>
                <w:color w:val="808080" w:themeColor="background1" w:themeShade="80"/>
                <w:lang w:val="en"/>
              </w:rPr>
              <w:t>conclusions</w:t>
            </w:r>
          </w:p>
          <w:p w14:paraId="77EEE327" w14:textId="784B7177" w:rsidR="00885541" w:rsidRPr="00AF509A" w:rsidRDefault="00885541" w:rsidP="00F62DCF">
            <w:pPr>
              <w:tabs>
                <w:tab w:val="left" w:pos="1290"/>
              </w:tabs>
              <w:rPr>
                <w:i/>
                <w:lang w:val="en-US"/>
              </w:rPr>
            </w:pPr>
          </w:p>
        </w:tc>
      </w:tr>
    </w:tbl>
    <w:bookmarkEnd w:id="0"/>
    <w:p w14:paraId="1FC95CAE" w14:textId="04DB35CE" w:rsidR="00396390" w:rsidRPr="00307B21" w:rsidRDefault="00092A6A" w:rsidP="00092A6A">
      <w:pPr>
        <w:pBdr>
          <w:top w:val="single" w:sz="4" w:space="1" w:color="auto"/>
        </w:pBdr>
        <w:tabs>
          <w:tab w:val="left" w:pos="2850"/>
        </w:tabs>
        <w:spacing w:after="0" w:line="240" w:lineRule="auto"/>
        <w:rPr>
          <w:i/>
          <w:lang w:val="en-US"/>
        </w:rPr>
      </w:pPr>
      <w:r w:rsidRPr="00381105">
        <w:rPr>
          <w:lang w:val="en-US"/>
        </w:rPr>
        <w:t xml:space="preserve">  </w:t>
      </w:r>
      <w:r w:rsidR="0080437F" w:rsidRPr="00307B21">
        <w:rPr>
          <w:lang w:val="en-US"/>
        </w:rPr>
        <w:t xml:space="preserve">18:00                         </w:t>
      </w:r>
      <w:r w:rsidR="0080437F" w:rsidRPr="0080437F">
        <w:rPr>
          <w:b/>
          <w:i/>
          <w:lang w:val="uk-UA"/>
        </w:rPr>
        <w:t xml:space="preserve">Прийом </w:t>
      </w:r>
    </w:p>
    <w:p w14:paraId="1544CBCD" w14:textId="4FE44FEE" w:rsidR="0080437F" w:rsidRPr="00885541" w:rsidRDefault="0080437F" w:rsidP="00092A6A">
      <w:pPr>
        <w:pBdr>
          <w:top w:val="single" w:sz="4" w:space="1" w:color="auto"/>
        </w:pBdr>
        <w:tabs>
          <w:tab w:val="left" w:pos="2850"/>
        </w:tabs>
        <w:spacing w:after="0" w:line="240" w:lineRule="auto"/>
        <w:rPr>
          <w:b/>
          <w:color w:val="808080" w:themeColor="background1" w:themeShade="80"/>
          <w:lang w:val="en-US"/>
        </w:rPr>
      </w:pPr>
      <w:r w:rsidRPr="00307B21">
        <w:rPr>
          <w:i/>
          <w:lang w:val="en-US"/>
        </w:rPr>
        <w:t xml:space="preserve">                                    </w:t>
      </w:r>
      <w:r w:rsidR="00092A6A" w:rsidRPr="00381105">
        <w:rPr>
          <w:i/>
          <w:lang w:val="en-US"/>
        </w:rPr>
        <w:t xml:space="preserve"> </w:t>
      </w:r>
      <w:r w:rsidRPr="00885541">
        <w:rPr>
          <w:b/>
          <w:i/>
          <w:color w:val="808080" w:themeColor="background1" w:themeShade="80"/>
          <w:lang w:val="en-US"/>
        </w:rPr>
        <w:t>Reception</w:t>
      </w:r>
      <w:r w:rsidRPr="00885541">
        <w:rPr>
          <w:b/>
          <w:color w:val="808080" w:themeColor="background1" w:themeShade="80"/>
          <w:lang w:val="en-US"/>
        </w:rPr>
        <w:tab/>
      </w:r>
    </w:p>
    <w:p w14:paraId="14F25FC4" w14:textId="23F113F7" w:rsidR="0080437F" w:rsidRPr="00307B21" w:rsidRDefault="0080437F" w:rsidP="00C2190B">
      <w:pPr>
        <w:tabs>
          <w:tab w:val="left" w:pos="2850"/>
        </w:tabs>
        <w:spacing w:after="0" w:line="240" w:lineRule="auto"/>
        <w:rPr>
          <w:lang w:val="en-US"/>
        </w:rPr>
      </w:pPr>
    </w:p>
    <w:p w14:paraId="7297B5A8" w14:textId="0214A563" w:rsidR="0080437F" w:rsidRPr="00307B21" w:rsidRDefault="0080437F" w:rsidP="00C2190B">
      <w:pPr>
        <w:tabs>
          <w:tab w:val="left" w:pos="2850"/>
        </w:tabs>
        <w:spacing w:after="0" w:line="240" w:lineRule="auto"/>
        <w:rPr>
          <w:lang w:val="en-US"/>
        </w:rPr>
      </w:pPr>
    </w:p>
    <w:p w14:paraId="6D1988F9" w14:textId="450B2FA9" w:rsidR="0080437F" w:rsidRPr="00307B21" w:rsidRDefault="0080437F" w:rsidP="00C2190B">
      <w:pPr>
        <w:tabs>
          <w:tab w:val="left" w:pos="2850"/>
        </w:tabs>
        <w:spacing w:after="0" w:line="240" w:lineRule="auto"/>
        <w:rPr>
          <w:lang w:val="en-US"/>
        </w:rPr>
      </w:pPr>
    </w:p>
    <w:p w14:paraId="59304B52" w14:textId="655ACBA9" w:rsidR="0080437F" w:rsidRPr="00307B21" w:rsidRDefault="0080437F" w:rsidP="00C2190B">
      <w:pPr>
        <w:tabs>
          <w:tab w:val="left" w:pos="2850"/>
        </w:tabs>
        <w:spacing w:after="0" w:line="240" w:lineRule="auto"/>
        <w:rPr>
          <w:lang w:val="en-US"/>
        </w:rPr>
      </w:pPr>
    </w:p>
    <w:p w14:paraId="64695CF7" w14:textId="0F8E9253" w:rsidR="00364C71" w:rsidRDefault="00364C71" w:rsidP="00C2190B">
      <w:pPr>
        <w:tabs>
          <w:tab w:val="left" w:pos="2850"/>
        </w:tabs>
        <w:spacing w:after="0" w:line="240" w:lineRule="auto"/>
        <w:rPr>
          <w:lang w:val="en-US"/>
        </w:rPr>
      </w:pPr>
    </w:p>
    <w:p w14:paraId="6B904155" w14:textId="77777777" w:rsidR="00A14C9C" w:rsidRPr="00307B21" w:rsidRDefault="00A14C9C" w:rsidP="00C2190B">
      <w:pPr>
        <w:tabs>
          <w:tab w:val="left" w:pos="2850"/>
        </w:tabs>
        <w:spacing w:after="0" w:line="240" w:lineRule="auto"/>
        <w:rPr>
          <w:lang w:val="en-US"/>
        </w:rPr>
      </w:pPr>
      <w:bookmarkStart w:id="1" w:name="_GoBack"/>
      <w:bookmarkEnd w:id="1"/>
    </w:p>
    <w:p w14:paraId="7B52FF5B" w14:textId="69692877" w:rsidR="00C2190B" w:rsidRPr="002E357C" w:rsidRDefault="0060114E" w:rsidP="00C2190B">
      <w:pPr>
        <w:spacing w:after="0"/>
        <w:rPr>
          <w:b/>
          <w:color w:val="808080" w:themeColor="background1" w:themeShade="80"/>
          <w:lang w:val="en-GB"/>
        </w:rPr>
      </w:pPr>
      <w:r w:rsidRPr="000B5A5A">
        <w:rPr>
          <w:b/>
          <w:lang w:val="en-GB"/>
        </w:rPr>
        <w:t xml:space="preserve">2 </w:t>
      </w:r>
      <w:proofErr w:type="spellStart"/>
      <w:r w:rsidRPr="00D103CE">
        <w:rPr>
          <w:b/>
        </w:rPr>
        <w:t>день</w:t>
      </w:r>
      <w:proofErr w:type="spellEnd"/>
      <w:r w:rsidRPr="000B5A5A">
        <w:rPr>
          <w:lang w:val="en-GB"/>
        </w:rPr>
        <w:t xml:space="preserve"> </w:t>
      </w:r>
      <w:r w:rsidRPr="00307B21">
        <w:rPr>
          <w:lang w:val="en-US"/>
        </w:rPr>
        <w:t xml:space="preserve">/ </w:t>
      </w:r>
      <w:r w:rsidR="00C2190B" w:rsidRPr="002E357C">
        <w:rPr>
          <w:b/>
          <w:color w:val="808080" w:themeColor="background1" w:themeShade="80"/>
          <w:lang w:val="en-GB"/>
        </w:rPr>
        <w:t>2</w:t>
      </w:r>
      <w:r w:rsidR="00CD2B49" w:rsidRPr="002E357C">
        <w:rPr>
          <w:b/>
          <w:color w:val="808080" w:themeColor="background1" w:themeShade="80"/>
          <w:lang w:val="en-GB"/>
        </w:rPr>
        <w:t>nd</w:t>
      </w:r>
      <w:r w:rsidR="00C2190B" w:rsidRPr="002E357C">
        <w:rPr>
          <w:b/>
          <w:color w:val="808080" w:themeColor="background1" w:themeShade="80"/>
          <w:lang w:val="en-GB"/>
        </w:rPr>
        <w:t xml:space="preserve"> day</w:t>
      </w:r>
      <w:r w:rsidR="00C2190B" w:rsidRPr="00A14C9C">
        <w:rPr>
          <w:b/>
          <w:color w:val="808080" w:themeColor="background1" w:themeShade="80"/>
          <w:lang w:val="en-GB"/>
        </w:rPr>
        <w:t xml:space="preserve">, </w:t>
      </w:r>
      <w:r w:rsidR="00D722D5" w:rsidRPr="00A14C9C">
        <w:rPr>
          <w:b/>
          <w:lang w:val="en-GB"/>
        </w:rPr>
        <w:t>13.11</w:t>
      </w:r>
      <w:r w:rsidR="00C2190B" w:rsidRPr="00A14C9C">
        <w:rPr>
          <w:b/>
          <w:lang w:val="en-GB"/>
        </w:rPr>
        <w:t>.2018</w:t>
      </w:r>
      <w:r w:rsidR="00C2190B" w:rsidRPr="002E357C">
        <w:rPr>
          <w:b/>
          <w:color w:val="808080" w:themeColor="background1" w:themeShade="80"/>
          <w:lang w:val="en-GB"/>
        </w:rPr>
        <w:t xml:space="preserve"> </w:t>
      </w:r>
    </w:p>
    <w:p w14:paraId="0242490E" w14:textId="7E390C83" w:rsidR="004D34BC" w:rsidRPr="000B5A5A" w:rsidRDefault="004D34BC" w:rsidP="00C2190B">
      <w:pPr>
        <w:spacing w:after="0"/>
        <w:rPr>
          <w:lang w:val="en-GB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766"/>
        <w:gridCol w:w="136"/>
        <w:gridCol w:w="1386"/>
        <w:gridCol w:w="1669"/>
        <w:gridCol w:w="1575"/>
        <w:gridCol w:w="130"/>
        <w:gridCol w:w="1646"/>
        <w:gridCol w:w="1146"/>
      </w:tblGrid>
      <w:tr w:rsidR="004D34BC" w:rsidRPr="00A14C9C" w14:paraId="23640FF0" w14:textId="77777777" w:rsidTr="004E571C">
        <w:tc>
          <w:tcPr>
            <w:tcW w:w="9072" w:type="dxa"/>
            <w:gridSpan w:val="8"/>
            <w:tcBorders>
              <w:bottom w:val="nil"/>
            </w:tcBorders>
            <w:shd w:val="clear" w:color="auto" w:fill="C00000"/>
          </w:tcPr>
          <w:p w14:paraId="3B00B9DB" w14:textId="7AF620F1" w:rsidR="004D34BC" w:rsidRPr="00AF509A" w:rsidRDefault="004D34BC" w:rsidP="003C4D97">
            <w:pPr>
              <w:rPr>
                <w:color w:val="FFFFFF" w:themeColor="background1"/>
                <w:lang w:val="uk-UA"/>
              </w:rPr>
            </w:pPr>
            <w:proofErr w:type="spellStart"/>
            <w:r>
              <w:rPr>
                <w:b/>
                <w:lang w:val="ru-RU"/>
              </w:rPr>
              <w:t>Місце</w:t>
            </w:r>
            <w:proofErr w:type="spellEnd"/>
            <w:r w:rsidRPr="00307B21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проведення</w:t>
            </w:r>
            <w:proofErr w:type="spellEnd"/>
            <w:r w:rsidRPr="00307B2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круглого</w:t>
            </w:r>
            <w:r w:rsidRPr="00307B2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столу</w:t>
            </w:r>
            <w:r w:rsidRPr="00307B21">
              <w:rPr>
                <w:lang w:val="ru-RU"/>
              </w:rPr>
              <w:t xml:space="preserve"> </w:t>
            </w:r>
            <w:r w:rsidRPr="00307B21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307B21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  <w:r w:rsidRPr="00307B21">
              <w:rPr>
                <w:b/>
                <w:sz w:val="28"/>
                <w:szCs w:val="28"/>
                <w:lang w:val="ru-RU"/>
              </w:rPr>
              <w:t xml:space="preserve">.2018 </w:t>
            </w:r>
            <w:r w:rsidR="00AF509A">
              <w:rPr>
                <w:b/>
                <w:sz w:val="28"/>
                <w:szCs w:val="28"/>
                <w:lang w:val="ru-RU"/>
              </w:rPr>
              <w:t>р</w:t>
            </w:r>
            <w:r w:rsidRPr="00307B21">
              <w:rPr>
                <w:b/>
                <w:sz w:val="28"/>
                <w:szCs w:val="28"/>
                <w:lang w:val="ru-RU"/>
              </w:rPr>
              <w:t>.</w:t>
            </w:r>
            <w:r w:rsidRPr="00307B21">
              <w:rPr>
                <w:sz w:val="28"/>
                <w:szCs w:val="28"/>
                <w:lang w:val="ru-RU"/>
              </w:rPr>
              <w:t>:</w:t>
            </w:r>
            <w:r w:rsidRPr="00307B21">
              <w:rPr>
                <w:lang w:val="ru-RU"/>
              </w:rPr>
              <w:t xml:space="preserve"> </w:t>
            </w:r>
            <w:r w:rsidR="00AF509A">
              <w:rPr>
                <w:lang w:val="ru-RU"/>
              </w:rPr>
              <w:t>Київ</w:t>
            </w:r>
            <w:r w:rsidR="00AF509A" w:rsidRPr="00307B21">
              <w:rPr>
                <w:lang w:val="ru-RU"/>
              </w:rPr>
              <w:t xml:space="preserve">, </w:t>
            </w:r>
            <w:r w:rsidR="00AF509A">
              <w:rPr>
                <w:lang w:val="ru-RU"/>
              </w:rPr>
              <w:t>вул</w:t>
            </w:r>
            <w:r w:rsidR="00AF509A" w:rsidRPr="00307B21">
              <w:rPr>
                <w:lang w:val="ru-RU"/>
              </w:rPr>
              <w:t xml:space="preserve">. </w:t>
            </w:r>
            <w:r w:rsidR="00AF509A">
              <w:rPr>
                <w:lang w:val="uk-UA"/>
              </w:rPr>
              <w:t>Ділова, 24, Міністерство регіонального розвитку, будівництва та житлово-комунального господарства України</w:t>
            </w:r>
          </w:p>
          <w:p w14:paraId="25E6D41C" w14:textId="504254D9" w:rsidR="004D34BC" w:rsidRPr="00AF509A" w:rsidRDefault="00AF509A" w:rsidP="003C4D9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i/>
                <w:color w:val="FFFFFF" w:themeColor="background1"/>
                <w:lang w:val="en-US"/>
              </w:rPr>
              <w:t>Round table</w:t>
            </w:r>
            <w:r w:rsidR="004D34BC" w:rsidRPr="000B5A5A">
              <w:rPr>
                <w:b/>
                <w:i/>
                <w:color w:val="FFFFFF" w:themeColor="background1"/>
                <w:lang w:val="en-GB"/>
              </w:rPr>
              <w:t xml:space="preserve"> location </w:t>
            </w:r>
            <w:r w:rsidR="004D34BC" w:rsidRPr="000B5A5A">
              <w:rPr>
                <w:b/>
                <w:i/>
                <w:color w:val="FFFFFF" w:themeColor="background1"/>
                <w:sz w:val="28"/>
                <w:szCs w:val="28"/>
                <w:lang w:val="en-GB"/>
              </w:rPr>
              <w:t>1</w:t>
            </w:r>
            <w:r w:rsidRPr="000B5A5A">
              <w:rPr>
                <w:b/>
                <w:i/>
                <w:color w:val="FFFFFF" w:themeColor="background1"/>
                <w:sz w:val="28"/>
                <w:szCs w:val="28"/>
                <w:lang w:val="en-GB"/>
              </w:rPr>
              <w:t>3.11</w:t>
            </w:r>
            <w:r w:rsidR="004D34BC" w:rsidRPr="000B5A5A">
              <w:rPr>
                <w:b/>
                <w:i/>
                <w:color w:val="FFFFFF" w:themeColor="background1"/>
                <w:sz w:val="28"/>
                <w:szCs w:val="28"/>
                <w:lang w:val="en-GB"/>
              </w:rPr>
              <w:t>.2018</w:t>
            </w:r>
            <w:r w:rsidR="004D34BC" w:rsidRPr="000B5A5A">
              <w:rPr>
                <w:b/>
                <w:i/>
                <w:color w:val="FFFFFF" w:themeColor="background1"/>
                <w:lang w:val="en-GB"/>
              </w:rPr>
              <w:t>:</w:t>
            </w:r>
            <w:r w:rsidR="004D34BC" w:rsidRPr="000B5A5A">
              <w:rPr>
                <w:i/>
                <w:color w:val="FFFFFF" w:themeColor="background1"/>
                <w:lang w:val="en-GB"/>
              </w:rPr>
              <w:t xml:space="preserve"> </w:t>
            </w:r>
            <w:r w:rsidRPr="000B5A5A">
              <w:rPr>
                <w:i/>
                <w:color w:val="FFFFFF" w:themeColor="background1"/>
                <w:lang w:val="en-GB"/>
              </w:rPr>
              <w:t xml:space="preserve">Kyiv, </w:t>
            </w:r>
            <w:r>
              <w:rPr>
                <w:i/>
                <w:color w:val="FFFFFF" w:themeColor="background1"/>
                <w:lang w:val="uk-UA"/>
              </w:rPr>
              <w:t xml:space="preserve">24 </w:t>
            </w:r>
            <w:proofErr w:type="spellStart"/>
            <w:r w:rsidRPr="000B5A5A">
              <w:rPr>
                <w:i/>
                <w:color w:val="FFFFFF" w:themeColor="background1"/>
                <w:lang w:val="en-GB"/>
              </w:rPr>
              <w:t>Dilova</w:t>
            </w:r>
            <w:proofErr w:type="spellEnd"/>
            <w:r w:rsidRPr="000B5A5A">
              <w:rPr>
                <w:i/>
                <w:color w:val="FFFFFF" w:themeColor="background1"/>
                <w:lang w:val="en-GB"/>
              </w:rPr>
              <w:t xml:space="preserve"> Street, Ministry of Regional Development, Construction, Housing and Communal Services of Ukraine</w:t>
            </w:r>
          </w:p>
        </w:tc>
      </w:tr>
      <w:tr w:rsidR="004E571C" w:rsidRPr="00A14C9C" w14:paraId="1D7C313B" w14:textId="77777777" w:rsidTr="004E571C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A66F" w14:textId="77777777" w:rsidR="004E571C" w:rsidRPr="00381105" w:rsidRDefault="004E571C" w:rsidP="003C4D97">
            <w:pPr>
              <w:rPr>
                <w:b/>
                <w:lang w:val="en-US"/>
              </w:rPr>
            </w:pPr>
          </w:p>
          <w:p w14:paraId="627BF05A" w14:textId="537E1551" w:rsidR="004E571C" w:rsidRPr="004E571C" w:rsidRDefault="004E571C" w:rsidP="003C4D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Модератор</w:t>
            </w:r>
            <w:r w:rsidRPr="004E571C">
              <w:rPr>
                <w:b/>
                <w:lang w:val="ru-RU"/>
              </w:rPr>
              <w:t xml:space="preserve">: </w:t>
            </w:r>
            <w:r w:rsidRPr="00372947">
              <w:rPr>
                <w:b/>
                <w:lang w:val="uk-UA"/>
              </w:rPr>
              <w:t>Едуард Кругляк</w:t>
            </w:r>
            <w:r w:rsidRPr="00372947">
              <w:rPr>
                <w:lang w:val="ru-RU"/>
              </w:rPr>
              <w:t>, з</w:t>
            </w:r>
            <w:r w:rsidRPr="00372947">
              <w:rPr>
                <w:lang w:val="uk-UA"/>
              </w:rPr>
              <w:t xml:space="preserve">аступник Міністра регіонального розвитку, будівництва та житлово-комунального господарства України </w:t>
            </w:r>
            <w:r w:rsidRPr="004E571C">
              <w:rPr>
                <w:lang w:val="ru-RU"/>
              </w:rPr>
              <w:t>Кругляк (</w:t>
            </w:r>
            <w:r>
              <w:rPr>
                <w:lang w:val="en-US"/>
              </w:rPr>
              <w:t>tbc</w:t>
            </w:r>
            <w:r w:rsidRPr="004E571C">
              <w:rPr>
                <w:lang w:val="ru-RU"/>
              </w:rPr>
              <w:t>)</w:t>
            </w:r>
          </w:p>
          <w:p w14:paraId="3E73992E" w14:textId="2838C34F" w:rsidR="004E571C" w:rsidRDefault="004E571C" w:rsidP="003C4D97">
            <w:pPr>
              <w:rPr>
                <w:color w:val="808080" w:themeColor="background1" w:themeShade="80"/>
                <w:lang w:val="en-US"/>
              </w:rPr>
            </w:pPr>
            <w:r w:rsidRPr="004E571C">
              <w:rPr>
                <w:b/>
                <w:color w:val="808080" w:themeColor="background1" w:themeShade="80"/>
                <w:lang w:val="uk-UA"/>
              </w:rPr>
              <w:t>Moderator:</w:t>
            </w:r>
            <w:r w:rsidRPr="004E571C">
              <w:rPr>
                <w:b/>
                <w:lang w:val="en-US"/>
              </w:rPr>
              <w:t xml:space="preserve"> </w:t>
            </w:r>
            <w:r w:rsidRPr="00372947">
              <w:rPr>
                <w:b/>
                <w:color w:val="808080" w:themeColor="background1" w:themeShade="80"/>
                <w:lang w:val="uk-UA"/>
              </w:rPr>
              <w:t>Eduard Kruhliak</w:t>
            </w:r>
            <w:r w:rsidRPr="00372947">
              <w:rPr>
                <w:color w:val="808080" w:themeColor="background1" w:themeShade="80"/>
                <w:lang w:val="uk-UA"/>
              </w:rPr>
              <w:t xml:space="preserve">, Deputy Minister of Regional Development, Construction and Housing and Communal Services of Ukraine, </w:t>
            </w:r>
            <w:r w:rsidRPr="00A25632">
              <w:rPr>
                <w:color w:val="808080" w:themeColor="background1" w:themeShade="80"/>
                <w:lang w:val="en-US"/>
              </w:rPr>
              <w:t>(t</w:t>
            </w:r>
            <w:r>
              <w:rPr>
                <w:color w:val="808080" w:themeColor="background1" w:themeShade="80"/>
                <w:lang w:val="en-US"/>
              </w:rPr>
              <w:t>bc)</w:t>
            </w:r>
          </w:p>
          <w:p w14:paraId="33DC1772" w14:textId="3E041A59" w:rsidR="004E571C" w:rsidRPr="004E571C" w:rsidRDefault="004E571C" w:rsidP="003C4D97">
            <w:pPr>
              <w:rPr>
                <w:color w:val="808080" w:themeColor="background1" w:themeShade="80"/>
                <w:lang w:val="en-US"/>
              </w:rPr>
            </w:pPr>
          </w:p>
        </w:tc>
      </w:tr>
      <w:tr w:rsidR="00D6182D" w:rsidRPr="00A25632" w14:paraId="71EB0F12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2" w:type="dxa"/>
            <w:tcBorders>
              <w:bottom w:val="single" w:sz="4" w:space="0" w:color="auto"/>
            </w:tcBorders>
          </w:tcPr>
          <w:p w14:paraId="3A1B4A3C" w14:textId="51FAB875" w:rsidR="00C2190B" w:rsidRPr="00AF509A" w:rsidRDefault="00C2190B" w:rsidP="008C7A50">
            <w:r w:rsidRPr="00AF509A">
              <w:t>09:</w:t>
            </w:r>
            <w:r w:rsidR="00E66A1D" w:rsidRPr="00AF509A">
              <w:t>0</w:t>
            </w:r>
            <w:r w:rsidRPr="00AF509A">
              <w:t>0-0</w:t>
            </w:r>
            <w:r w:rsidR="00E66A1D" w:rsidRPr="00AF509A">
              <w:t>9</w:t>
            </w:r>
            <w:r w:rsidRPr="00AF509A">
              <w:t>:</w:t>
            </w:r>
            <w:r w:rsidR="00E66A1D" w:rsidRPr="00AF509A">
              <w:t>3</w:t>
            </w:r>
            <w:r w:rsidRPr="00AF509A">
              <w:t>0</w:t>
            </w:r>
          </w:p>
        </w:tc>
        <w:tc>
          <w:tcPr>
            <w:tcW w:w="4746" w:type="dxa"/>
            <w:gridSpan w:val="5"/>
            <w:tcBorders>
              <w:bottom w:val="single" w:sz="4" w:space="0" w:color="auto"/>
            </w:tcBorders>
          </w:tcPr>
          <w:p w14:paraId="43FBA328" w14:textId="39DA7731" w:rsidR="00E66A1D" w:rsidRPr="00D722D5" w:rsidRDefault="00D722D5" w:rsidP="00E66A1D">
            <w:pPr>
              <w:rPr>
                <w:b/>
                <w:lang w:val="uk-UA"/>
              </w:rPr>
            </w:pPr>
            <w:r w:rsidRPr="00D722D5">
              <w:rPr>
                <w:b/>
                <w:lang w:val="uk-UA"/>
              </w:rPr>
              <w:t>Реєстрація учасникі</w:t>
            </w:r>
            <w:r w:rsidR="00E66A1D" w:rsidRPr="00D722D5">
              <w:rPr>
                <w:b/>
                <w:lang w:val="uk-UA"/>
              </w:rPr>
              <w:t>в</w:t>
            </w:r>
          </w:p>
          <w:p w14:paraId="27AF1AB0" w14:textId="77777777" w:rsidR="00E66A1D" w:rsidRPr="00A25632" w:rsidRDefault="00E66A1D" w:rsidP="00E66A1D">
            <w:pPr>
              <w:rPr>
                <w:b/>
                <w:color w:val="808080" w:themeColor="background1" w:themeShade="80"/>
                <w:lang w:val="en-US"/>
              </w:rPr>
            </w:pPr>
            <w:r w:rsidRPr="00A25632">
              <w:rPr>
                <w:b/>
                <w:color w:val="808080" w:themeColor="background1" w:themeShade="80"/>
                <w:lang w:val="en-US"/>
              </w:rPr>
              <w:t xml:space="preserve">Registration </w:t>
            </w:r>
            <w:r w:rsidRPr="00AB4F1A">
              <w:rPr>
                <w:b/>
                <w:color w:val="808080" w:themeColor="background1" w:themeShade="80"/>
                <w:lang w:val="en-US"/>
              </w:rPr>
              <w:t>of participants</w:t>
            </w:r>
          </w:p>
          <w:p w14:paraId="039F8DA9" w14:textId="77777777" w:rsidR="00874DB5" w:rsidRPr="00A25632" w:rsidRDefault="00874DB5" w:rsidP="008C7A50">
            <w:pPr>
              <w:rPr>
                <w:i/>
                <w:lang w:val="en-US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14:paraId="1B0A36F5" w14:textId="77777777" w:rsidR="00C2190B" w:rsidRPr="00A25632" w:rsidRDefault="00C2190B" w:rsidP="008C7A50">
            <w:pPr>
              <w:rPr>
                <w:i/>
                <w:lang w:val="en-US"/>
              </w:rPr>
            </w:pPr>
          </w:p>
        </w:tc>
      </w:tr>
      <w:tr w:rsidR="00D6182D" w:rsidRPr="00A14C9C" w14:paraId="0D82DEBF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DAA3A" w14:textId="308B4F7E" w:rsidR="003615AE" w:rsidRPr="00AF509A" w:rsidRDefault="00874DB5" w:rsidP="008C7A50">
            <w:r w:rsidRPr="00AF509A">
              <w:t>0</w:t>
            </w:r>
            <w:r w:rsidR="00E66A1D" w:rsidRPr="00AF509A">
              <w:t>9</w:t>
            </w:r>
            <w:r w:rsidR="003615AE" w:rsidRPr="00D6182D">
              <w:t>:</w:t>
            </w:r>
            <w:r w:rsidR="00E66A1D" w:rsidRPr="00AF509A">
              <w:t>3</w:t>
            </w:r>
            <w:r w:rsidR="003615AE" w:rsidRPr="00AF509A">
              <w:t>0-1</w:t>
            </w:r>
            <w:r w:rsidR="00D722D5" w:rsidRPr="00AF509A">
              <w:t>0</w:t>
            </w:r>
            <w:r w:rsidR="003615AE" w:rsidRPr="00AF509A">
              <w:t>:</w:t>
            </w:r>
            <w:r w:rsidR="00D722D5" w:rsidRPr="00AF509A">
              <w:t>3</w:t>
            </w:r>
            <w:r w:rsidR="003615AE" w:rsidRPr="00AF509A">
              <w:t>0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6368B" w14:textId="77777777" w:rsidR="00426350" w:rsidRDefault="00E3174A" w:rsidP="00E3174A">
            <w:pPr>
              <w:rPr>
                <w:b/>
                <w:lang w:val="uk-UA"/>
              </w:rPr>
            </w:pPr>
            <w:r w:rsidRPr="00E3174A">
              <w:rPr>
                <w:b/>
                <w:lang w:val="uk-UA"/>
              </w:rPr>
              <w:t>Круглий стіл</w:t>
            </w:r>
            <w:r w:rsidR="00AF509A">
              <w:rPr>
                <w:b/>
                <w:lang w:val="uk-UA"/>
              </w:rPr>
              <w:t xml:space="preserve"> «Майбутнє моделі житлового кооперативу в Україні»</w:t>
            </w:r>
          </w:p>
          <w:p w14:paraId="1743FF5D" w14:textId="30829BA6" w:rsidR="00AF509A" w:rsidRDefault="00AF509A" w:rsidP="00E3174A">
            <w:pPr>
              <w:rPr>
                <w:lang w:val="uk-UA"/>
              </w:rPr>
            </w:pPr>
            <w:r w:rsidRPr="00AF509A">
              <w:rPr>
                <w:lang w:val="uk-UA"/>
              </w:rPr>
              <w:t>Різні е</w:t>
            </w:r>
            <w:r>
              <w:rPr>
                <w:lang w:val="uk-UA"/>
              </w:rPr>
              <w:t>ксперти з України та з-за кордо</w:t>
            </w:r>
            <w:r w:rsidRPr="00AF509A">
              <w:rPr>
                <w:lang w:val="uk-UA"/>
              </w:rPr>
              <w:t>ну</w:t>
            </w:r>
          </w:p>
          <w:p w14:paraId="6CE171D2" w14:textId="77777777" w:rsidR="00AF509A" w:rsidRDefault="00AF509A" w:rsidP="00E3174A">
            <w:pPr>
              <w:rPr>
                <w:lang w:val="uk-UA"/>
              </w:rPr>
            </w:pPr>
          </w:p>
          <w:p w14:paraId="62D5F099" w14:textId="5A5C1D4C" w:rsidR="00AF509A" w:rsidRPr="00090FB3" w:rsidRDefault="00AF509A" w:rsidP="00E3174A">
            <w:pPr>
              <w:rPr>
                <w:b/>
                <w:color w:val="808080" w:themeColor="background1" w:themeShade="80"/>
                <w:lang w:val="en-US"/>
              </w:rPr>
            </w:pPr>
            <w:r w:rsidRPr="00090FB3">
              <w:rPr>
                <w:b/>
                <w:color w:val="808080" w:themeColor="background1" w:themeShade="80"/>
                <w:lang w:val="en-US"/>
              </w:rPr>
              <w:t>Round table discussion</w:t>
            </w:r>
            <w:r w:rsidR="00D4103D" w:rsidRPr="00090FB3">
              <w:rPr>
                <w:b/>
                <w:color w:val="808080" w:themeColor="background1" w:themeShade="80"/>
                <w:lang w:val="en-US"/>
              </w:rPr>
              <w:t xml:space="preserve"> on the future of the housing cooperative model in Ukraine</w:t>
            </w:r>
          </w:p>
          <w:p w14:paraId="2813752C" w14:textId="7C362464" w:rsidR="00AF509A" w:rsidRPr="00090FB3" w:rsidRDefault="00D4103D" w:rsidP="00E3174A">
            <w:pPr>
              <w:rPr>
                <w:color w:val="808080" w:themeColor="background1" w:themeShade="80"/>
                <w:lang w:val="en-US"/>
              </w:rPr>
            </w:pPr>
            <w:r w:rsidRPr="00090FB3">
              <w:rPr>
                <w:color w:val="808080" w:themeColor="background1" w:themeShade="80"/>
                <w:lang w:val="en-US"/>
              </w:rPr>
              <w:t>Different experts from Ukraine and abroad</w:t>
            </w:r>
          </w:p>
        </w:tc>
      </w:tr>
      <w:tr w:rsidR="00D6182D" w:rsidRPr="00D6182D" w14:paraId="7370DB03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7FCFB" w14:textId="6FD2EB85" w:rsidR="000F7C0D" w:rsidRPr="00AF509A" w:rsidRDefault="00D722D5" w:rsidP="000F7C0D">
            <w:r w:rsidRPr="00AF509A">
              <w:t>10</w:t>
            </w:r>
            <w:r w:rsidR="000F7C0D" w:rsidRPr="00AF509A">
              <w:t>:</w:t>
            </w:r>
            <w:r w:rsidRPr="00AF509A">
              <w:t>3</w:t>
            </w:r>
            <w:r w:rsidR="00E66A1D" w:rsidRPr="00AF509A">
              <w:t>0</w:t>
            </w:r>
            <w:r w:rsidR="000F7C0D" w:rsidRPr="00AF509A">
              <w:t>-11:</w:t>
            </w:r>
            <w:r w:rsidRPr="00AF509A">
              <w:t>00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120D7" w14:textId="4958F653" w:rsidR="000F7C0D" w:rsidRPr="00AF509A" w:rsidRDefault="00D722D5" w:rsidP="000F7C0D">
            <w:pPr>
              <w:rPr>
                <w:i/>
                <w:lang w:val="en-US"/>
              </w:rPr>
            </w:pPr>
            <w:r w:rsidRPr="00D722D5">
              <w:rPr>
                <w:b/>
                <w:i/>
                <w:lang w:val="uk-UA"/>
              </w:rPr>
              <w:t>Перерва на каву</w:t>
            </w:r>
            <w:r w:rsidR="000F7C0D" w:rsidRPr="00B00195">
              <w:rPr>
                <w:i/>
              </w:rPr>
              <w:t xml:space="preserve"> /</w:t>
            </w:r>
            <w:r w:rsidR="000F7C0D" w:rsidRPr="00B00195">
              <w:rPr>
                <w:i/>
                <w:lang w:val="ru-RU"/>
              </w:rPr>
              <w:t xml:space="preserve"> </w:t>
            </w:r>
            <w:r w:rsidR="000F7C0D" w:rsidRPr="003C6465">
              <w:rPr>
                <w:b/>
                <w:i/>
                <w:color w:val="808080" w:themeColor="background1" w:themeShade="80"/>
                <w:lang w:val="en-US"/>
              </w:rPr>
              <w:t>Coffee break</w:t>
            </w:r>
          </w:p>
          <w:p w14:paraId="7B75DB74" w14:textId="77777777" w:rsidR="003615AE" w:rsidRPr="00792960" w:rsidRDefault="003615AE" w:rsidP="000F7C0D"/>
        </w:tc>
      </w:tr>
      <w:tr w:rsidR="00D6182D" w:rsidRPr="00A14C9C" w14:paraId="418C65F5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EF541" w14:textId="63648EF4" w:rsidR="00115BC7" w:rsidRPr="00D6182D" w:rsidRDefault="00115BC7" w:rsidP="000F7C0D">
            <w:pPr>
              <w:rPr>
                <w:lang w:val="ru-RU"/>
              </w:rPr>
            </w:pPr>
            <w:r w:rsidRPr="00D6182D">
              <w:rPr>
                <w:lang w:val="ru-RU"/>
              </w:rPr>
              <w:t>1</w:t>
            </w:r>
            <w:r w:rsidRPr="00D6182D">
              <w:t>1</w:t>
            </w:r>
            <w:r w:rsidRPr="00D6182D">
              <w:rPr>
                <w:lang w:val="en-US"/>
              </w:rPr>
              <w:t>:</w:t>
            </w:r>
            <w:r w:rsidR="00D722D5">
              <w:rPr>
                <w:lang w:val="ru-RU"/>
              </w:rPr>
              <w:t>00</w:t>
            </w:r>
            <w:r w:rsidRPr="00D6182D">
              <w:rPr>
                <w:lang w:val="en-US"/>
              </w:rPr>
              <w:t>-</w:t>
            </w:r>
            <w:r w:rsidRPr="00D6182D">
              <w:rPr>
                <w:lang w:val="ru-RU"/>
              </w:rPr>
              <w:t>1</w:t>
            </w:r>
            <w:r w:rsidR="00D722D5">
              <w:rPr>
                <w:lang w:val="ru-RU"/>
              </w:rPr>
              <w:t>2</w:t>
            </w:r>
            <w:r w:rsidRPr="00D6182D">
              <w:rPr>
                <w:lang w:val="en-US"/>
              </w:rPr>
              <w:t>:</w:t>
            </w:r>
            <w:r w:rsidR="00874DB5" w:rsidRPr="00D6182D">
              <w:rPr>
                <w:lang w:val="ru-RU"/>
              </w:rPr>
              <w:t>0</w:t>
            </w:r>
            <w:r w:rsidRPr="00D6182D">
              <w:rPr>
                <w:lang w:val="en-US"/>
              </w:rPr>
              <w:t>0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0FA76" w14:textId="0C2231BC" w:rsidR="00D4103D" w:rsidRPr="002E357C" w:rsidRDefault="00D4103D" w:rsidP="00D410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Продовження круглого столу</w:t>
            </w:r>
          </w:p>
          <w:p w14:paraId="5DB89E63" w14:textId="77777777" w:rsidR="00D4103D" w:rsidRDefault="00D4103D" w:rsidP="00D4103D">
            <w:pPr>
              <w:rPr>
                <w:b/>
                <w:color w:val="808080" w:themeColor="background1" w:themeShade="80"/>
                <w:lang w:val="en-US"/>
              </w:rPr>
            </w:pPr>
            <w:r w:rsidRPr="00090FB3">
              <w:rPr>
                <w:b/>
                <w:color w:val="808080" w:themeColor="background1" w:themeShade="80"/>
                <w:lang w:val="en-US"/>
              </w:rPr>
              <w:t>Continuation of the round table discussion</w:t>
            </w:r>
          </w:p>
          <w:p w14:paraId="52DB4900" w14:textId="16DAAA01" w:rsidR="002E357C" w:rsidRPr="00090FB3" w:rsidRDefault="002E357C" w:rsidP="00D4103D">
            <w:pPr>
              <w:rPr>
                <w:b/>
                <w:color w:val="808080" w:themeColor="background1" w:themeShade="80"/>
                <w:lang w:val="en-US"/>
              </w:rPr>
            </w:pPr>
          </w:p>
        </w:tc>
      </w:tr>
      <w:tr w:rsidR="00D6182D" w:rsidRPr="00A14C9C" w14:paraId="02262949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0437E" w14:textId="3601B97F" w:rsidR="00115BC7" w:rsidRPr="00D6182D" w:rsidRDefault="00D722D5" w:rsidP="00115BC7">
            <w:pPr>
              <w:rPr>
                <w:lang w:val="en-US"/>
              </w:rPr>
            </w:pPr>
            <w:r>
              <w:rPr>
                <w:lang w:val="en-US"/>
              </w:rPr>
              <w:t>12:00-13</w:t>
            </w:r>
            <w:r w:rsidR="00115BC7" w:rsidRPr="00D6182D">
              <w:rPr>
                <w:lang w:val="en-US"/>
              </w:rPr>
              <w:t>:</w:t>
            </w:r>
            <w:r w:rsidR="00115BC7" w:rsidRPr="00D6182D">
              <w:t>00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A7C64" w14:textId="0EA11462" w:rsidR="00016C62" w:rsidRPr="002E357C" w:rsidRDefault="00D722D5" w:rsidP="00115BC7">
            <w:pPr>
              <w:rPr>
                <w:b/>
                <w:lang w:val="uk-UA"/>
              </w:rPr>
            </w:pPr>
            <w:r w:rsidRPr="00AB4F1A">
              <w:rPr>
                <w:b/>
                <w:lang w:val="uk-UA"/>
              </w:rPr>
              <w:t>Висновки, обговорення подальших кроків, підписання спільної заяви</w:t>
            </w:r>
          </w:p>
          <w:p w14:paraId="5ADFE5B1" w14:textId="77777777" w:rsidR="003615AE" w:rsidRDefault="00016C62" w:rsidP="00115BC7">
            <w:pPr>
              <w:rPr>
                <w:b/>
                <w:color w:val="808080" w:themeColor="background1" w:themeShade="80"/>
                <w:lang w:val="en-US"/>
              </w:rPr>
            </w:pPr>
            <w:r w:rsidRPr="00AB4F1A">
              <w:rPr>
                <w:b/>
                <w:color w:val="808080" w:themeColor="background1" w:themeShade="80"/>
                <w:lang w:val="en-US"/>
              </w:rPr>
              <w:t>Conclusions, discussion of further steps, signing of the joint statement</w:t>
            </w:r>
          </w:p>
          <w:p w14:paraId="4089D110" w14:textId="5497B3F7" w:rsidR="002E357C" w:rsidRPr="00090FB3" w:rsidRDefault="002E357C" w:rsidP="00115BC7">
            <w:pPr>
              <w:rPr>
                <w:b/>
                <w:lang w:val="en-US"/>
              </w:rPr>
            </w:pPr>
          </w:p>
        </w:tc>
      </w:tr>
      <w:tr w:rsidR="00885541" w:rsidRPr="008B0780" w14:paraId="7B5A11A4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8"/>
          </w:tcPr>
          <w:p w14:paraId="13A02E35" w14:textId="77777777" w:rsidR="004E571C" w:rsidRPr="00381105" w:rsidRDefault="004E571C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b/>
                <w:lang w:val="en-US"/>
              </w:rPr>
            </w:pPr>
          </w:p>
          <w:p w14:paraId="1EB4C490" w14:textId="672BBA8A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b/>
                <w:color w:val="808080" w:themeColor="background1" w:themeShade="80"/>
                <w:lang w:val="en-US"/>
              </w:rPr>
            </w:pPr>
            <w:proofErr w:type="spellStart"/>
            <w:r w:rsidRPr="00885541">
              <w:rPr>
                <w:b/>
                <w:lang w:val="ru-RU"/>
              </w:rPr>
              <w:t>Спонсори</w:t>
            </w:r>
            <w:proofErr w:type="spellEnd"/>
            <w:r w:rsidRPr="00885541">
              <w:rPr>
                <w:b/>
              </w:rPr>
              <w:t>/</w:t>
            </w:r>
            <w:r w:rsidRPr="00885541">
              <w:rPr>
                <w:b/>
                <w:color w:val="808080" w:themeColor="background1" w:themeShade="80"/>
                <w:lang w:val="en-US"/>
              </w:rPr>
              <w:t>Sponsors:</w:t>
            </w:r>
          </w:p>
          <w:p w14:paraId="0A4E5D33" w14:textId="51FE2A97" w:rsidR="00885541" w:rsidRPr="008B0780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noProof/>
                <w:sz w:val="18"/>
                <w:szCs w:val="18"/>
                <w:lang w:val="ru-RU" w:eastAsia="de-DE"/>
              </w:rPr>
            </w:pPr>
            <w:r w:rsidRPr="00885541">
              <w:rPr>
                <w:color w:val="808080" w:themeColor="background1" w:themeShade="80"/>
                <w:lang w:val="en-US"/>
              </w:rPr>
              <w:t xml:space="preserve"> </w:t>
            </w:r>
          </w:p>
        </w:tc>
      </w:tr>
      <w:tr w:rsidR="00D76154" w:rsidRPr="008B0780" w14:paraId="2E039C55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4" w:type="dxa"/>
            <w:gridSpan w:val="2"/>
          </w:tcPr>
          <w:p w14:paraId="2E94FA0E" w14:textId="6A4AF526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969C579" wp14:editId="127E5D9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1070610" cy="599440"/>
                  <wp:effectExtent l="0" t="0" r="0" b="0"/>
                  <wp:wrapTight wrapText="bothSides">
                    <wp:wrapPolygon edited="0">
                      <wp:start x="0" y="0"/>
                      <wp:lineTo x="0" y="20593"/>
                      <wp:lineTo x="21139" y="20593"/>
                      <wp:lineTo x="21139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1" w:type="dxa"/>
          </w:tcPr>
          <w:p w14:paraId="2449BCFC" w14:textId="0CC92232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 wp14:anchorId="1B319F80" wp14:editId="5F45224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1270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1" w:type="dxa"/>
          </w:tcPr>
          <w:p w14:paraId="3BE3D77B" w14:textId="420FA770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4C0276F1" wp14:editId="008753B5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125095</wp:posOffset>
                  </wp:positionV>
                  <wp:extent cx="922815" cy="390525"/>
                  <wp:effectExtent l="0" t="0" r="0" b="0"/>
                  <wp:wrapTight wrapText="bothSides">
                    <wp:wrapPolygon edited="0">
                      <wp:start x="0" y="0"/>
                      <wp:lineTo x="0" y="20020"/>
                      <wp:lineTo x="20961" y="20020"/>
                      <wp:lineTo x="20961" y="0"/>
                      <wp:lineTo x="0" y="0"/>
                    </wp:wrapPolygon>
                  </wp:wrapTight>
                  <wp:docPr id="18" name="Grafik 18" descr="Image result for Riksbyggen Att Christian Bengtzel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ksbyggen Att Christian Bengtzel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1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1" w:type="dxa"/>
          </w:tcPr>
          <w:p w14:paraId="2ECE4B8C" w14:textId="03693439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1" locked="0" layoutInCell="1" allowOverlap="1" wp14:anchorId="17458438" wp14:editId="0E7C492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144145</wp:posOffset>
                  </wp:positionV>
                  <wp:extent cx="66675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983" y="20520"/>
                      <wp:lineTo x="20983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3" w:type="dxa"/>
            <w:gridSpan w:val="2"/>
          </w:tcPr>
          <w:p w14:paraId="3B3506BD" w14:textId="35637B17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5B47E2E" wp14:editId="717A555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92710</wp:posOffset>
                  </wp:positionV>
                  <wp:extent cx="962025" cy="422910"/>
                  <wp:effectExtent l="0" t="0" r="9525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2" w:type="dxa"/>
          </w:tcPr>
          <w:p w14:paraId="7C504212" w14:textId="77777777" w:rsidR="00885541" w:rsidRPr="008B0780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noProof/>
                <w:sz w:val="18"/>
                <w:szCs w:val="18"/>
                <w:lang w:val="ru-RU" w:eastAsia="de-DE"/>
              </w:rPr>
            </w:pPr>
          </w:p>
        </w:tc>
      </w:tr>
      <w:tr w:rsidR="00885541" w:rsidRPr="008B0780" w14:paraId="02F3401D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8"/>
          </w:tcPr>
          <w:p w14:paraId="5EBB8D26" w14:textId="77777777" w:rsid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b/>
                <w:noProof/>
                <w:color w:val="808080" w:themeColor="background1" w:themeShade="80"/>
                <w:lang w:eastAsia="ru-RU"/>
              </w:rPr>
            </w:pPr>
            <w:r>
              <w:rPr>
                <w:b/>
                <w:lang w:val="ru-RU"/>
              </w:rPr>
              <w:t>П</w:t>
            </w:r>
            <w:r w:rsidRPr="00885541">
              <w:rPr>
                <w:b/>
                <w:lang w:val="ru-RU"/>
              </w:rPr>
              <w:t>артнери</w:t>
            </w:r>
            <w:r w:rsidRPr="00885541">
              <w:rPr>
                <w:b/>
              </w:rPr>
              <w:t xml:space="preserve">, </w:t>
            </w:r>
            <w:r w:rsidRPr="00885541">
              <w:rPr>
                <w:b/>
                <w:lang w:val="ru-RU"/>
              </w:rPr>
              <w:t>які</w:t>
            </w:r>
            <w:r w:rsidRPr="00885541">
              <w:rPr>
                <w:b/>
              </w:rPr>
              <w:t xml:space="preserve"> </w:t>
            </w:r>
            <w:r w:rsidRPr="00885541">
              <w:rPr>
                <w:b/>
                <w:lang w:val="ru-RU"/>
              </w:rPr>
              <w:t>надають</w:t>
            </w:r>
            <w:r w:rsidRPr="00885541">
              <w:rPr>
                <w:b/>
              </w:rPr>
              <w:t xml:space="preserve"> </w:t>
            </w:r>
            <w:r w:rsidRPr="00885541">
              <w:rPr>
                <w:b/>
                <w:lang w:val="ru-RU"/>
              </w:rPr>
              <w:t>підтримку</w:t>
            </w:r>
            <w:r w:rsidRPr="00885541">
              <w:rPr>
                <w:b/>
              </w:rPr>
              <w:t xml:space="preserve">/ </w:t>
            </w:r>
            <w:r w:rsidRPr="00885541">
              <w:rPr>
                <w:b/>
                <w:noProof/>
                <w:color w:val="808080" w:themeColor="background1" w:themeShade="80"/>
                <w:lang w:eastAsia="ru-RU"/>
              </w:rPr>
              <w:t xml:space="preserve">Supporting sponsors: </w:t>
            </w:r>
          </w:p>
          <w:p w14:paraId="6E63BA69" w14:textId="17E59CC2" w:rsidR="00885541" w:rsidRPr="00885541" w:rsidRDefault="00885541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noProof/>
                <w:sz w:val="18"/>
                <w:szCs w:val="18"/>
                <w:lang w:eastAsia="de-DE"/>
              </w:rPr>
            </w:pPr>
          </w:p>
        </w:tc>
      </w:tr>
      <w:tr w:rsidR="00D76154" w14:paraId="7B2BCD4D" w14:textId="77777777" w:rsidTr="004E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4" w:type="dxa"/>
            <w:gridSpan w:val="2"/>
          </w:tcPr>
          <w:p w14:paraId="10526827" w14:textId="7DBEC412" w:rsidR="00A14C9C" w:rsidRPr="00A14C9C" w:rsidRDefault="002A5E45" w:rsidP="00A14C9C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lang w:eastAsia="de-DE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24A969DC" wp14:editId="389A052C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57150</wp:posOffset>
                  </wp:positionV>
                  <wp:extent cx="78232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1" w:type="dxa"/>
          </w:tcPr>
          <w:p w14:paraId="44724EEC" w14:textId="36032C82" w:rsidR="00B51245" w:rsidRPr="00885541" w:rsidRDefault="00B51245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noProof/>
                <w:sz w:val="18"/>
                <w:szCs w:val="18"/>
                <w:lang w:eastAsia="de-DE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 wp14:anchorId="1083616A" wp14:editId="4EE6B41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144640</wp:posOffset>
                  </wp:positionV>
                  <wp:extent cx="737189" cy="619760"/>
                  <wp:effectExtent l="0" t="0" r="6350" b="8890"/>
                  <wp:wrapTight wrapText="bothSides">
                    <wp:wrapPolygon edited="0">
                      <wp:start x="0" y="0"/>
                      <wp:lineTo x="0" y="21246"/>
                      <wp:lineTo x="21228" y="21246"/>
                      <wp:lineTo x="21228" y="0"/>
                      <wp:lineTo x="0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89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1" w:type="dxa"/>
          </w:tcPr>
          <w:p w14:paraId="704A9AC2" w14:textId="0A1892AD" w:rsidR="00B51245" w:rsidRDefault="00B51245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7FDF925" wp14:editId="42CBF605">
                  <wp:extent cx="760730" cy="760730"/>
                  <wp:effectExtent l="0" t="0" r="1270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50" cy="76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791FFB4F" w14:textId="04997BCC" w:rsidR="00B51245" w:rsidRDefault="00B51245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33E8F40E" wp14:editId="5538E08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863193" cy="863193"/>
                  <wp:effectExtent l="0" t="0" r="0" b="0"/>
                  <wp:wrapTight wrapText="bothSides">
                    <wp:wrapPolygon edited="0">
                      <wp:start x="0" y="0"/>
                      <wp:lineTo x="0" y="20980"/>
                      <wp:lineTo x="20980" y="20980"/>
                      <wp:lineTo x="20980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93" cy="86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  <w:gridSpan w:val="2"/>
          </w:tcPr>
          <w:p w14:paraId="5AF90932" w14:textId="58D412A1" w:rsidR="00B51245" w:rsidRDefault="002A5E45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noProof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29471859" wp14:editId="38F7ABF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2" w:type="dxa"/>
          </w:tcPr>
          <w:p w14:paraId="1EE2BAFA" w14:textId="58C86047" w:rsidR="00B51245" w:rsidRDefault="002A5E45" w:rsidP="008B6A6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noProof/>
                <w:sz w:val="18"/>
                <w:szCs w:val="18"/>
                <w:lang w:eastAsia="de-DE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7CE9FF76" wp14:editId="5B8D88A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57150</wp:posOffset>
                  </wp:positionV>
                  <wp:extent cx="590550" cy="584703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0903" y="21130"/>
                      <wp:lineTo x="20903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CE7E72" w14:textId="77777777" w:rsidR="00B51245" w:rsidRPr="00016C62" w:rsidRDefault="00B51245" w:rsidP="00A14C9C">
      <w:pPr>
        <w:rPr>
          <w:lang w:val="en-US"/>
        </w:rPr>
      </w:pPr>
    </w:p>
    <w:sectPr w:rsidR="00B51245" w:rsidRPr="00016C62" w:rsidSect="00474EF4">
      <w:headerReference w:type="default" r:id="rId19"/>
      <w:pgSz w:w="11906" w:h="16838"/>
      <w:pgMar w:top="426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659D" w14:textId="77777777" w:rsidR="00214B90" w:rsidRDefault="00214B90" w:rsidP="00C62407">
      <w:pPr>
        <w:spacing w:after="0" w:line="240" w:lineRule="auto"/>
      </w:pPr>
      <w:r>
        <w:separator/>
      </w:r>
    </w:p>
  </w:endnote>
  <w:endnote w:type="continuationSeparator" w:id="0">
    <w:p w14:paraId="015B8394" w14:textId="77777777" w:rsidR="00214B90" w:rsidRDefault="00214B90" w:rsidP="00C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gency FB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844C" w14:textId="77777777" w:rsidR="00214B90" w:rsidRDefault="00214B90" w:rsidP="00C62407">
      <w:pPr>
        <w:spacing w:after="0" w:line="240" w:lineRule="auto"/>
      </w:pPr>
      <w:r>
        <w:separator/>
      </w:r>
    </w:p>
  </w:footnote>
  <w:footnote w:type="continuationSeparator" w:id="0">
    <w:p w14:paraId="7825F23E" w14:textId="77777777" w:rsidR="00214B90" w:rsidRDefault="00214B90" w:rsidP="00C6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5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134"/>
      <w:gridCol w:w="430"/>
      <w:gridCol w:w="1276"/>
      <w:gridCol w:w="1701"/>
      <w:gridCol w:w="1559"/>
      <w:gridCol w:w="2268"/>
    </w:tblGrid>
    <w:tr w:rsidR="002E357C" w14:paraId="0F138B24" w14:textId="77777777" w:rsidTr="00474EF4">
      <w:tc>
        <w:tcPr>
          <w:tcW w:w="1985" w:type="dxa"/>
        </w:tcPr>
        <w:p w14:paraId="7AD43ED0" w14:textId="2C2C6B7D" w:rsidR="002E357C" w:rsidRDefault="00474EF4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eastAsia="de-DE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6432" behindDoc="1" locked="0" layoutInCell="1" allowOverlap="1" wp14:anchorId="2D4C01E8" wp14:editId="6F21F8DF">
                <wp:simplePos x="0" y="0"/>
                <wp:positionH relativeFrom="column">
                  <wp:posOffset>-65405</wp:posOffset>
                </wp:positionH>
                <wp:positionV relativeFrom="paragraph">
                  <wp:posOffset>90805</wp:posOffset>
                </wp:positionV>
                <wp:extent cx="1219200" cy="678180"/>
                <wp:effectExtent l="0" t="0" r="0" b="7620"/>
                <wp:wrapTight wrapText="bothSides">
                  <wp:wrapPolygon edited="0">
                    <wp:start x="0" y="0"/>
                    <wp:lineTo x="0" y="21236"/>
                    <wp:lineTo x="21263" y="21236"/>
                    <wp:lineTo x="21263" y="0"/>
                    <wp:lineTo x="0" y="0"/>
                  </wp:wrapPolygon>
                </wp:wrapTight>
                <wp:docPr id="50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14:paraId="3B7A9EA9" w14:textId="21176997" w:rsidR="002E357C" w:rsidRDefault="00474EF4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eastAsia="de-DE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2336" behindDoc="1" locked="0" layoutInCell="1" allowOverlap="1" wp14:anchorId="132D34A7" wp14:editId="506A5943">
                <wp:simplePos x="0" y="0"/>
                <wp:positionH relativeFrom="column">
                  <wp:posOffset>36830</wp:posOffset>
                </wp:positionH>
                <wp:positionV relativeFrom="paragraph">
                  <wp:posOffset>142875</wp:posOffset>
                </wp:positionV>
                <wp:extent cx="695325" cy="594995"/>
                <wp:effectExtent l="0" t="0" r="9525" b="0"/>
                <wp:wrapTight wrapText="bothSides">
                  <wp:wrapPolygon edited="0">
                    <wp:start x="0" y="0"/>
                    <wp:lineTo x="0" y="20747"/>
                    <wp:lineTo x="21304" y="20747"/>
                    <wp:lineTo x="21304" y="0"/>
                    <wp:lineTo x="0" y="0"/>
                  </wp:wrapPolygon>
                </wp:wrapTight>
                <wp:docPr id="51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257EDA" w14:textId="578F7DE0" w:rsidR="002E357C" w:rsidRDefault="002E357C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eastAsia="de-DE"/>
            </w:rPr>
          </w:pPr>
        </w:p>
        <w:p w14:paraId="3B8059A5" w14:textId="77777777" w:rsidR="002E357C" w:rsidRPr="00EE05DD" w:rsidRDefault="002E357C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eastAsia="de-DE"/>
            </w:rPr>
          </w:pPr>
        </w:p>
      </w:tc>
      <w:tc>
        <w:tcPr>
          <w:tcW w:w="430" w:type="dxa"/>
        </w:tcPr>
        <w:p w14:paraId="45FBF0B9" w14:textId="0786F80B" w:rsidR="002E357C" w:rsidRPr="000B5A5A" w:rsidRDefault="002E357C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val="en-GB" w:eastAsia="de-DE"/>
            </w:rPr>
          </w:pPr>
        </w:p>
      </w:tc>
      <w:tc>
        <w:tcPr>
          <w:tcW w:w="1276" w:type="dxa"/>
        </w:tcPr>
        <w:p w14:paraId="6D4EC49E" w14:textId="5FE6761E" w:rsidR="002E357C" w:rsidRPr="000B5A5A" w:rsidRDefault="00474EF4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val="en-GB" w:eastAsia="de-DE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5408" behindDoc="1" locked="0" layoutInCell="1" allowOverlap="1" wp14:anchorId="4E21C222" wp14:editId="01FFEE0C">
                <wp:simplePos x="0" y="0"/>
                <wp:positionH relativeFrom="column">
                  <wp:posOffset>-58420</wp:posOffset>
                </wp:positionH>
                <wp:positionV relativeFrom="paragraph">
                  <wp:posOffset>88265</wp:posOffset>
                </wp:positionV>
                <wp:extent cx="796925" cy="552450"/>
                <wp:effectExtent l="0" t="0" r="3175" b="0"/>
                <wp:wrapTight wrapText="bothSides">
                  <wp:wrapPolygon edited="0">
                    <wp:start x="0" y="0"/>
                    <wp:lineTo x="0" y="20855"/>
                    <wp:lineTo x="21170" y="20855"/>
                    <wp:lineTo x="21170" y="0"/>
                    <wp:lineTo x="0" y="0"/>
                  </wp:wrapPolygon>
                </wp:wrapTight>
                <wp:docPr id="52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01D9D252" w14:textId="77777777" w:rsidR="002E357C" w:rsidRPr="000B5A5A" w:rsidRDefault="002E357C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val="en-GB" w:eastAsia="de-DE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4384" behindDoc="1" locked="0" layoutInCell="1" allowOverlap="1" wp14:anchorId="20AD1E08" wp14:editId="1D96C56B">
                <wp:simplePos x="0" y="0"/>
                <wp:positionH relativeFrom="column">
                  <wp:posOffset>151765</wp:posOffset>
                </wp:positionH>
                <wp:positionV relativeFrom="paragraph">
                  <wp:posOffset>218440</wp:posOffset>
                </wp:positionV>
                <wp:extent cx="859790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058" y="20329"/>
                    <wp:lineTo x="21058" y="0"/>
                    <wp:lineTo x="0" y="0"/>
                  </wp:wrapPolygon>
                </wp:wrapTight>
                <wp:docPr id="53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1C663D14" w14:textId="77777777" w:rsidR="002E357C" w:rsidRPr="00EE05DD" w:rsidRDefault="002E357C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eastAsia="de-DE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59A93CC9" wp14:editId="5E853CC9">
                <wp:simplePos x="0" y="0"/>
                <wp:positionH relativeFrom="column">
                  <wp:posOffset>349885</wp:posOffset>
                </wp:positionH>
                <wp:positionV relativeFrom="paragraph">
                  <wp:posOffset>81915</wp:posOffset>
                </wp:positionV>
                <wp:extent cx="563245" cy="596900"/>
                <wp:effectExtent l="0" t="0" r="8255" b="0"/>
                <wp:wrapTight wrapText="bothSides">
                  <wp:wrapPolygon edited="0">
                    <wp:start x="0" y="0"/>
                    <wp:lineTo x="0" y="20681"/>
                    <wp:lineTo x="21186" y="20681"/>
                    <wp:lineTo x="21186" y="0"/>
                    <wp:lineTo x="0" y="0"/>
                  </wp:wrapPolygon>
                </wp:wrapTight>
                <wp:docPr id="54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1941DEF8" w14:textId="77777777" w:rsidR="002E357C" w:rsidRPr="00EE05DD" w:rsidRDefault="002E357C" w:rsidP="002E357C">
          <w:pPr>
            <w:pStyle w:val="Kopfzeile"/>
            <w:tabs>
              <w:tab w:val="clear" w:pos="4536"/>
              <w:tab w:val="clear" w:pos="9072"/>
            </w:tabs>
            <w:jc w:val="both"/>
            <w:rPr>
              <w:rFonts w:cs="Arial"/>
              <w:noProof/>
              <w:sz w:val="18"/>
              <w:szCs w:val="18"/>
              <w:lang w:eastAsia="de-DE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0288" behindDoc="1" locked="0" layoutInCell="1" allowOverlap="1" wp14:anchorId="78B43BD6" wp14:editId="310F4103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746125" cy="447675"/>
                <wp:effectExtent l="0" t="0" r="0" b="9525"/>
                <wp:wrapTight wrapText="bothSides">
                  <wp:wrapPolygon edited="0">
                    <wp:start x="0" y="0"/>
                    <wp:lineTo x="0" y="21140"/>
                    <wp:lineTo x="20957" y="21140"/>
                    <wp:lineTo x="20957" y="0"/>
                    <wp:lineTo x="0" y="0"/>
                  </wp:wrapPolygon>
                </wp:wrapTight>
                <wp:docPr id="55" name="Bild 87" descr="Daten HD:Jan S. Daten:_Kunden:dena:14121-0224-17_dena_wordvorlage-ME:01_material:Logo-Kompetenzzentrum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d 87" descr="Daten HD:Jan S. Daten:_Kunden:dena:14121-0224-17_dena_wordvorlage-ME:01_material:Logo-Kompetenzzentrum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7050D9" w14:textId="573876A5" w:rsidR="009C4374" w:rsidRPr="00161855" w:rsidRDefault="009C4374" w:rsidP="00C62407">
    <w:pPr>
      <w:pStyle w:val="Kopfzeile"/>
      <w:tabs>
        <w:tab w:val="clear" w:pos="4536"/>
        <w:tab w:val="clear" w:pos="9072"/>
      </w:tabs>
      <w:jc w:val="both"/>
      <w:rPr>
        <w:rFonts w:ascii="Arial" w:hAnsi="Arial" w:cs="Arial"/>
        <w:noProof/>
        <w:sz w:val="28"/>
        <w:szCs w:val="28"/>
        <w:lang w:val="ru-RU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48D"/>
    <w:multiLevelType w:val="hybridMultilevel"/>
    <w:tmpl w:val="A162A6DC"/>
    <w:lvl w:ilvl="0" w:tplc="CDC829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F41996">
      <w:start w:val="4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C25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A4A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F2E0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9A83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7EB9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406B7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8034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6601BAD"/>
    <w:multiLevelType w:val="hybridMultilevel"/>
    <w:tmpl w:val="2D963570"/>
    <w:lvl w:ilvl="0" w:tplc="58CA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FDD"/>
    <w:multiLevelType w:val="hybridMultilevel"/>
    <w:tmpl w:val="202C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0DF8"/>
    <w:multiLevelType w:val="hybridMultilevel"/>
    <w:tmpl w:val="40127F58"/>
    <w:lvl w:ilvl="0" w:tplc="B36A8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CB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29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29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E83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489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E3B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A5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E3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260626"/>
    <w:multiLevelType w:val="hybridMultilevel"/>
    <w:tmpl w:val="0414D922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2E55AA"/>
    <w:multiLevelType w:val="hybridMultilevel"/>
    <w:tmpl w:val="29B8D7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E3FBF"/>
    <w:multiLevelType w:val="hybridMultilevel"/>
    <w:tmpl w:val="9000B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3C8A"/>
    <w:multiLevelType w:val="hybridMultilevel"/>
    <w:tmpl w:val="68449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72D0E"/>
    <w:multiLevelType w:val="hybridMultilevel"/>
    <w:tmpl w:val="4EA8F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C67"/>
    <w:multiLevelType w:val="hybridMultilevel"/>
    <w:tmpl w:val="AD24DD9A"/>
    <w:lvl w:ilvl="0" w:tplc="58CA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C112E"/>
    <w:multiLevelType w:val="hybridMultilevel"/>
    <w:tmpl w:val="773EE598"/>
    <w:lvl w:ilvl="0" w:tplc="73A86246">
      <w:numFmt w:val="bullet"/>
      <w:lvlText w:val="-"/>
      <w:lvlJc w:val="left"/>
      <w:pPr>
        <w:ind w:left="5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1" w15:restartNumberingAfterBreak="0">
    <w:nsid w:val="50B56455"/>
    <w:multiLevelType w:val="hybridMultilevel"/>
    <w:tmpl w:val="BDD64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E2"/>
    <w:multiLevelType w:val="hybridMultilevel"/>
    <w:tmpl w:val="6C66E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809D8"/>
    <w:multiLevelType w:val="hybridMultilevel"/>
    <w:tmpl w:val="AEB61C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4130D"/>
    <w:multiLevelType w:val="hybridMultilevel"/>
    <w:tmpl w:val="032E7886"/>
    <w:lvl w:ilvl="0" w:tplc="58CA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8524F"/>
    <w:multiLevelType w:val="hybridMultilevel"/>
    <w:tmpl w:val="C3423D2E"/>
    <w:lvl w:ilvl="0" w:tplc="53FA334C">
      <w:numFmt w:val="bullet"/>
      <w:lvlText w:val="-"/>
      <w:lvlJc w:val="left"/>
      <w:pPr>
        <w:ind w:left="95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FB46ED7"/>
    <w:multiLevelType w:val="hybridMultilevel"/>
    <w:tmpl w:val="ED382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5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07"/>
    <w:rsid w:val="000014C1"/>
    <w:rsid w:val="000018A9"/>
    <w:rsid w:val="000020A7"/>
    <w:rsid w:val="00015023"/>
    <w:rsid w:val="00016C62"/>
    <w:rsid w:val="000238C3"/>
    <w:rsid w:val="00031465"/>
    <w:rsid w:val="0003725A"/>
    <w:rsid w:val="0004212D"/>
    <w:rsid w:val="00043D4B"/>
    <w:rsid w:val="00044F31"/>
    <w:rsid w:val="0005114C"/>
    <w:rsid w:val="000519A7"/>
    <w:rsid w:val="00054C04"/>
    <w:rsid w:val="0006119C"/>
    <w:rsid w:val="00062D0C"/>
    <w:rsid w:val="000641FE"/>
    <w:rsid w:val="00073556"/>
    <w:rsid w:val="0007627C"/>
    <w:rsid w:val="00083F8B"/>
    <w:rsid w:val="0008430B"/>
    <w:rsid w:val="00084E88"/>
    <w:rsid w:val="00090FB3"/>
    <w:rsid w:val="00091633"/>
    <w:rsid w:val="00092A6A"/>
    <w:rsid w:val="000A3660"/>
    <w:rsid w:val="000A3CDA"/>
    <w:rsid w:val="000A3CFC"/>
    <w:rsid w:val="000A4605"/>
    <w:rsid w:val="000A6DAA"/>
    <w:rsid w:val="000B00E7"/>
    <w:rsid w:val="000B017B"/>
    <w:rsid w:val="000B577F"/>
    <w:rsid w:val="000B5A5A"/>
    <w:rsid w:val="000B5F59"/>
    <w:rsid w:val="000C4FF4"/>
    <w:rsid w:val="000C69CE"/>
    <w:rsid w:val="000D49DF"/>
    <w:rsid w:val="000D7CF2"/>
    <w:rsid w:val="000E2CD0"/>
    <w:rsid w:val="000E533C"/>
    <w:rsid w:val="000F589F"/>
    <w:rsid w:val="000F7C0D"/>
    <w:rsid w:val="00100797"/>
    <w:rsid w:val="001066C9"/>
    <w:rsid w:val="00115BC7"/>
    <w:rsid w:val="00146CC5"/>
    <w:rsid w:val="001536BA"/>
    <w:rsid w:val="001607DE"/>
    <w:rsid w:val="00161855"/>
    <w:rsid w:val="0016776B"/>
    <w:rsid w:val="00167D5D"/>
    <w:rsid w:val="001769CC"/>
    <w:rsid w:val="00190765"/>
    <w:rsid w:val="00196709"/>
    <w:rsid w:val="001A1AC7"/>
    <w:rsid w:val="001A3971"/>
    <w:rsid w:val="001C2279"/>
    <w:rsid w:val="001C7A1E"/>
    <w:rsid w:val="001D03B8"/>
    <w:rsid w:val="001D0B54"/>
    <w:rsid w:val="001D0D35"/>
    <w:rsid w:val="001D36A8"/>
    <w:rsid w:val="001E7FEC"/>
    <w:rsid w:val="001F6E16"/>
    <w:rsid w:val="00200AAD"/>
    <w:rsid w:val="00200BCA"/>
    <w:rsid w:val="0021128D"/>
    <w:rsid w:val="002119CD"/>
    <w:rsid w:val="00213949"/>
    <w:rsid w:val="00214B90"/>
    <w:rsid w:val="002243A5"/>
    <w:rsid w:val="00234A59"/>
    <w:rsid w:val="00241400"/>
    <w:rsid w:val="002477DA"/>
    <w:rsid w:val="0025170E"/>
    <w:rsid w:val="00257682"/>
    <w:rsid w:val="0026038B"/>
    <w:rsid w:val="002779F4"/>
    <w:rsid w:val="00280351"/>
    <w:rsid w:val="00284757"/>
    <w:rsid w:val="00287ACC"/>
    <w:rsid w:val="0029056F"/>
    <w:rsid w:val="00294903"/>
    <w:rsid w:val="002A102D"/>
    <w:rsid w:val="002A2366"/>
    <w:rsid w:val="002A5E45"/>
    <w:rsid w:val="002B2469"/>
    <w:rsid w:val="002C08F4"/>
    <w:rsid w:val="002C4B9E"/>
    <w:rsid w:val="002E357C"/>
    <w:rsid w:val="002F2B95"/>
    <w:rsid w:val="00301972"/>
    <w:rsid w:val="003055C4"/>
    <w:rsid w:val="00307B21"/>
    <w:rsid w:val="00320E07"/>
    <w:rsid w:val="00325F59"/>
    <w:rsid w:val="00327A13"/>
    <w:rsid w:val="00347277"/>
    <w:rsid w:val="003615AE"/>
    <w:rsid w:val="00364C71"/>
    <w:rsid w:val="00372947"/>
    <w:rsid w:val="00374012"/>
    <w:rsid w:val="00381105"/>
    <w:rsid w:val="003921EA"/>
    <w:rsid w:val="00396390"/>
    <w:rsid w:val="003A74F5"/>
    <w:rsid w:val="003B6563"/>
    <w:rsid w:val="003C05E2"/>
    <w:rsid w:val="003C6465"/>
    <w:rsid w:val="003C700F"/>
    <w:rsid w:val="003E3B7B"/>
    <w:rsid w:val="003E466C"/>
    <w:rsid w:val="003E4C32"/>
    <w:rsid w:val="003F08E3"/>
    <w:rsid w:val="003F6CEA"/>
    <w:rsid w:val="003F6FA8"/>
    <w:rsid w:val="00412883"/>
    <w:rsid w:val="0041498D"/>
    <w:rsid w:val="00426350"/>
    <w:rsid w:val="00426FAE"/>
    <w:rsid w:val="0043101E"/>
    <w:rsid w:val="0043440D"/>
    <w:rsid w:val="00436BE7"/>
    <w:rsid w:val="00443ABE"/>
    <w:rsid w:val="00443BC5"/>
    <w:rsid w:val="004554E8"/>
    <w:rsid w:val="00455BE7"/>
    <w:rsid w:val="00462FE7"/>
    <w:rsid w:val="00473FEC"/>
    <w:rsid w:val="00474EF4"/>
    <w:rsid w:val="00487C0C"/>
    <w:rsid w:val="004A4E14"/>
    <w:rsid w:val="004B7081"/>
    <w:rsid w:val="004C0D60"/>
    <w:rsid w:val="004C5632"/>
    <w:rsid w:val="004C7CA1"/>
    <w:rsid w:val="004D3169"/>
    <w:rsid w:val="004D34BC"/>
    <w:rsid w:val="004E571C"/>
    <w:rsid w:val="004F2631"/>
    <w:rsid w:val="0051730F"/>
    <w:rsid w:val="005265EA"/>
    <w:rsid w:val="00532EDA"/>
    <w:rsid w:val="005709AF"/>
    <w:rsid w:val="005813E7"/>
    <w:rsid w:val="0058332E"/>
    <w:rsid w:val="00585FBF"/>
    <w:rsid w:val="00590094"/>
    <w:rsid w:val="00592222"/>
    <w:rsid w:val="00597640"/>
    <w:rsid w:val="005A2BDD"/>
    <w:rsid w:val="005A764C"/>
    <w:rsid w:val="005C211E"/>
    <w:rsid w:val="005D35D4"/>
    <w:rsid w:val="005E353F"/>
    <w:rsid w:val="0060114E"/>
    <w:rsid w:val="00606186"/>
    <w:rsid w:val="006353BC"/>
    <w:rsid w:val="00637898"/>
    <w:rsid w:val="006410A6"/>
    <w:rsid w:val="00646DAE"/>
    <w:rsid w:val="006522E8"/>
    <w:rsid w:val="00681759"/>
    <w:rsid w:val="00681D91"/>
    <w:rsid w:val="00682B7B"/>
    <w:rsid w:val="00682DD4"/>
    <w:rsid w:val="00684370"/>
    <w:rsid w:val="00686BD7"/>
    <w:rsid w:val="00687CF3"/>
    <w:rsid w:val="006A75B6"/>
    <w:rsid w:val="006C6596"/>
    <w:rsid w:val="006E20B3"/>
    <w:rsid w:val="006F43A8"/>
    <w:rsid w:val="007113EC"/>
    <w:rsid w:val="007251F2"/>
    <w:rsid w:val="007262BB"/>
    <w:rsid w:val="007419BD"/>
    <w:rsid w:val="007445D0"/>
    <w:rsid w:val="00757501"/>
    <w:rsid w:val="00764B29"/>
    <w:rsid w:val="007675F8"/>
    <w:rsid w:val="0076764A"/>
    <w:rsid w:val="00774529"/>
    <w:rsid w:val="00774CEC"/>
    <w:rsid w:val="0077662F"/>
    <w:rsid w:val="00776FAA"/>
    <w:rsid w:val="0078173B"/>
    <w:rsid w:val="007852C1"/>
    <w:rsid w:val="00787310"/>
    <w:rsid w:val="007900E4"/>
    <w:rsid w:val="00792960"/>
    <w:rsid w:val="007A07A9"/>
    <w:rsid w:val="007A30A1"/>
    <w:rsid w:val="007B0CF6"/>
    <w:rsid w:val="007C02EE"/>
    <w:rsid w:val="007C299A"/>
    <w:rsid w:val="007C7B10"/>
    <w:rsid w:val="007F5488"/>
    <w:rsid w:val="008025A4"/>
    <w:rsid w:val="0080437F"/>
    <w:rsid w:val="008135CA"/>
    <w:rsid w:val="008141F1"/>
    <w:rsid w:val="008345C1"/>
    <w:rsid w:val="00855ABE"/>
    <w:rsid w:val="00874DB5"/>
    <w:rsid w:val="00885541"/>
    <w:rsid w:val="00892C67"/>
    <w:rsid w:val="00894BC9"/>
    <w:rsid w:val="00897A65"/>
    <w:rsid w:val="008B0780"/>
    <w:rsid w:val="008B6647"/>
    <w:rsid w:val="008C1BB6"/>
    <w:rsid w:val="008C7263"/>
    <w:rsid w:val="008C7A50"/>
    <w:rsid w:val="008E4EF0"/>
    <w:rsid w:val="008E6C7C"/>
    <w:rsid w:val="008F22F2"/>
    <w:rsid w:val="0090646B"/>
    <w:rsid w:val="0091105D"/>
    <w:rsid w:val="00920111"/>
    <w:rsid w:val="0092193C"/>
    <w:rsid w:val="00923543"/>
    <w:rsid w:val="00925A5D"/>
    <w:rsid w:val="00925F79"/>
    <w:rsid w:val="00946258"/>
    <w:rsid w:val="00952238"/>
    <w:rsid w:val="00961198"/>
    <w:rsid w:val="00961DC8"/>
    <w:rsid w:val="00962D8F"/>
    <w:rsid w:val="00963C15"/>
    <w:rsid w:val="009700D0"/>
    <w:rsid w:val="0097082C"/>
    <w:rsid w:val="00980288"/>
    <w:rsid w:val="0099654B"/>
    <w:rsid w:val="009A080F"/>
    <w:rsid w:val="009B4836"/>
    <w:rsid w:val="009C4374"/>
    <w:rsid w:val="009D225F"/>
    <w:rsid w:val="009E3403"/>
    <w:rsid w:val="009E3E0C"/>
    <w:rsid w:val="009F7216"/>
    <w:rsid w:val="00A01C0F"/>
    <w:rsid w:val="00A05A0A"/>
    <w:rsid w:val="00A06FC8"/>
    <w:rsid w:val="00A14C9C"/>
    <w:rsid w:val="00A15E21"/>
    <w:rsid w:val="00A16A7D"/>
    <w:rsid w:val="00A22374"/>
    <w:rsid w:val="00A246EC"/>
    <w:rsid w:val="00A25632"/>
    <w:rsid w:val="00A340F8"/>
    <w:rsid w:val="00A46D96"/>
    <w:rsid w:val="00A476BB"/>
    <w:rsid w:val="00A56EC1"/>
    <w:rsid w:val="00A6300D"/>
    <w:rsid w:val="00A63956"/>
    <w:rsid w:val="00A64B38"/>
    <w:rsid w:val="00A6666B"/>
    <w:rsid w:val="00A67E21"/>
    <w:rsid w:val="00A731A9"/>
    <w:rsid w:val="00A75458"/>
    <w:rsid w:val="00A80F93"/>
    <w:rsid w:val="00A86628"/>
    <w:rsid w:val="00A93778"/>
    <w:rsid w:val="00AA7AEB"/>
    <w:rsid w:val="00AB1C59"/>
    <w:rsid w:val="00AB4F1A"/>
    <w:rsid w:val="00AB5483"/>
    <w:rsid w:val="00AC7138"/>
    <w:rsid w:val="00AE797F"/>
    <w:rsid w:val="00AF234A"/>
    <w:rsid w:val="00AF509A"/>
    <w:rsid w:val="00B00195"/>
    <w:rsid w:val="00B02E8C"/>
    <w:rsid w:val="00B10089"/>
    <w:rsid w:val="00B124DF"/>
    <w:rsid w:val="00B14858"/>
    <w:rsid w:val="00B24405"/>
    <w:rsid w:val="00B24B31"/>
    <w:rsid w:val="00B3141F"/>
    <w:rsid w:val="00B36651"/>
    <w:rsid w:val="00B45CD2"/>
    <w:rsid w:val="00B50C6F"/>
    <w:rsid w:val="00B51245"/>
    <w:rsid w:val="00B53D48"/>
    <w:rsid w:val="00B6237A"/>
    <w:rsid w:val="00B73AE3"/>
    <w:rsid w:val="00B75793"/>
    <w:rsid w:val="00B85570"/>
    <w:rsid w:val="00B86C35"/>
    <w:rsid w:val="00B933F6"/>
    <w:rsid w:val="00B9353F"/>
    <w:rsid w:val="00BA5FED"/>
    <w:rsid w:val="00BB534D"/>
    <w:rsid w:val="00BB72EF"/>
    <w:rsid w:val="00BD2CDE"/>
    <w:rsid w:val="00C00039"/>
    <w:rsid w:val="00C05BD8"/>
    <w:rsid w:val="00C2190B"/>
    <w:rsid w:val="00C415CB"/>
    <w:rsid w:val="00C41714"/>
    <w:rsid w:val="00C43186"/>
    <w:rsid w:val="00C572DC"/>
    <w:rsid w:val="00C57404"/>
    <w:rsid w:val="00C57DCF"/>
    <w:rsid w:val="00C60482"/>
    <w:rsid w:val="00C62407"/>
    <w:rsid w:val="00C71503"/>
    <w:rsid w:val="00C943DF"/>
    <w:rsid w:val="00CA188C"/>
    <w:rsid w:val="00CA2BD6"/>
    <w:rsid w:val="00CA6831"/>
    <w:rsid w:val="00CA68A6"/>
    <w:rsid w:val="00CA7CD8"/>
    <w:rsid w:val="00CB0A71"/>
    <w:rsid w:val="00CC0A08"/>
    <w:rsid w:val="00CC61C3"/>
    <w:rsid w:val="00CC6DA5"/>
    <w:rsid w:val="00CD2319"/>
    <w:rsid w:val="00CD2B49"/>
    <w:rsid w:val="00CD63A0"/>
    <w:rsid w:val="00CE01BB"/>
    <w:rsid w:val="00CE56B1"/>
    <w:rsid w:val="00CE6B2D"/>
    <w:rsid w:val="00D00204"/>
    <w:rsid w:val="00D078BF"/>
    <w:rsid w:val="00D103CE"/>
    <w:rsid w:val="00D10F22"/>
    <w:rsid w:val="00D126F9"/>
    <w:rsid w:val="00D145A9"/>
    <w:rsid w:val="00D15FC7"/>
    <w:rsid w:val="00D341F3"/>
    <w:rsid w:val="00D34713"/>
    <w:rsid w:val="00D35B85"/>
    <w:rsid w:val="00D36561"/>
    <w:rsid w:val="00D36794"/>
    <w:rsid w:val="00D4103D"/>
    <w:rsid w:val="00D42AB8"/>
    <w:rsid w:val="00D44AC3"/>
    <w:rsid w:val="00D52848"/>
    <w:rsid w:val="00D57497"/>
    <w:rsid w:val="00D6182D"/>
    <w:rsid w:val="00D64C59"/>
    <w:rsid w:val="00D722D5"/>
    <w:rsid w:val="00D72492"/>
    <w:rsid w:val="00D76154"/>
    <w:rsid w:val="00DA22CE"/>
    <w:rsid w:val="00DA60B0"/>
    <w:rsid w:val="00DC345F"/>
    <w:rsid w:val="00DC79FC"/>
    <w:rsid w:val="00DD7DE9"/>
    <w:rsid w:val="00DE5688"/>
    <w:rsid w:val="00DF6B90"/>
    <w:rsid w:val="00E14DED"/>
    <w:rsid w:val="00E20337"/>
    <w:rsid w:val="00E3174A"/>
    <w:rsid w:val="00E469A7"/>
    <w:rsid w:val="00E51159"/>
    <w:rsid w:val="00E523B1"/>
    <w:rsid w:val="00E53B91"/>
    <w:rsid w:val="00E61D1E"/>
    <w:rsid w:val="00E63950"/>
    <w:rsid w:val="00E65A5C"/>
    <w:rsid w:val="00E66A1D"/>
    <w:rsid w:val="00E70C09"/>
    <w:rsid w:val="00E8223D"/>
    <w:rsid w:val="00E85A25"/>
    <w:rsid w:val="00E939F6"/>
    <w:rsid w:val="00E94740"/>
    <w:rsid w:val="00E950EA"/>
    <w:rsid w:val="00EA546C"/>
    <w:rsid w:val="00EA67E3"/>
    <w:rsid w:val="00EB02B8"/>
    <w:rsid w:val="00EB778E"/>
    <w:rsid w:val="00ED3E40"/>
    <w:rsid w:val="00EE05DD"/>
    <w:rsid w:val="00EE516E"/>
    <w:rsid w:val="00F01700"/>
    <w:rsid w:val="00F01F31"/>
    <w:rsid w:val="00F11ADC"/>
    <w:rsid w:val="00F15EED"/>
    <w:rsid w:val="00F24C06"/>
    <w:rsid w:val="00F400AE"/>
    <w:rsid w:val="00F444C0"/>
    <w:rsid w:val="00F529DC"/>
    <w:rsid w:val="00F62DCF"/>
    <w:rsid w:val="00F65275"/>
    <w:rsid w:val="00F714FD"/>
    <w:rsid w:val="00F864EA"/>
    <w:rsid w:val="00F94633"/>
    <w:rsid w:val="00F94FEB"/>
    <w:rsid w:val="00FB36F8"/>
    <w:rsid w:val="00FC0732"/>
    <w:rsid w:val="00FC1980"/>
    <w:rsid w:val="00FC6711"/>
    <w:rsid w:val="00FD218A"/>
    <w:rsid w:val="00FE2A0A"/>
    <w:rsid w:val="00FF0532"/>
    <w:rsid w:val="00FF264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4D0F0"/>
  <w15:chartTrackingRefBased/>
  <w15:docId w15:val="{696EEB37-D427-431B-A86F-0D6F7206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17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2407"/>
  </w:style>
  <w:style w:type="paragraph" w:styleId="Fuzeile">
    <w:name w:val="footer"/>
    <w:basedOn w:val="Standard"/>
    <w:link w:val="FuzeileZchn"/>
    <w:uiPriority w:val="99"/>
    <w:unhideWhenUsed/>
    <w:rsid w:val="00C6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407"/>
  </w:style>
  <w:style w:type="paragraph" w:styleId="StandardWeb">
    <w:name w:val="Normal (Web)"/>
    <w:basedOn w:val="Standard"/>
    <w:uiPriority w:val="99"/>
    <w:semiHidden/>
    <w:unhideWhenUsed/>
    <w:rsid w:val="00C624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6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C6240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2407"/>
    <w:rPr>
      <w:rFonts w:asciiTheme="majorHAnsi" w:eastAsiaTheme="majorEastAsia" w:hAnsiTheme="majorHAnsi" w:cstheme="majorBidi"/>
      <w:iCs/>
      <w:color w:val="4472C4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C62407"/>
    <w:pPr>
      <w:spacing w:after="200" w:line="276" w:lineRule="auto"/>
      <w:ind w:left="720"/>
      <w:contextualSpacing/>
    </w:pPr>
  </w:style>
  <w:style w:type="paragraph" w:styleId="Titel">
    <w:name w:val="Title"/>
    <w:basedOn w:val="Standard"/>
    <w:link w:val="TitelZchn"/>
    <w:uiPriority w:val="99"/>
    <w:qFormat/>
    <w:rsid w:val="00C62407"/>
    <w:pPr>
      <w:widowControl w:val="0"/>
      <w:tabs>
        <w:tab w:val="left" w:pos="-720"/>
        <w:tab w:val="left" w:pos="7201"/>
      </w:tabs>
      <w:suppressAutoHyphens/>
      <w:spacing w:after="0" w:line="240" w:lineRule="auto"/>
      <w:jc w:val="center"/>
    </w:pPr>
    <w:rPr>
      <w:rFonts w:ascii="Trebuchet MS" w:eastAsia="Times New Roman" w:hAnsi="Trebuchet MS" w:cs="Times New Roman"/>
      <w:b/>
      <w:snapToGrid w:val="0"/>
      <w:color w:val="4F6228"/>
      <w:sz w:val="48"/>
      <w:szCs w:val="20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rsid w:val="00C62407"/>
    <w:rPr>
      <w:rFonts w:ascii="Trebuchet MS" w:eastAsia="Times New Roman" w:hAnsi="Trebuchet MS" w:cs="Times New Roman"/>
      <w:b/>
      <w:snapToGrid w:val="0"/>
      <w:color w:val="4F6228"/>
      <w:sz w:val="48"/>
      <w:szCs w:val="20"/>
      <w:lang w:val="en-US"/>
    </w:rPr>
  </w:style>
  <w:style w:type="paragraph" w:styleId="KeinLeerraum">
    <w:name w:val="No Spacing"/>
    <w:uiPriority w:val="1"/>
    <w:qFormat/>
    <w:rsid w:val="002477D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37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141F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41F1"/>
    <w:rPr>
      <w:color w:val="808080"/>
      <w:shd w:val="clear" w:color="auto" w:fill="E6E6E6"/>
    </w:rPr>
  </w:style>
  <w:style w:type="character" w:customStyle="1" w:styleId="shorttext">
    <w:name w:val="short_text"/>
    <w:basedOn w:val="Absatz-Standardschriftart"/>
    <w:rsid w:val="00100797"/>
  </w:style>
  <w:style w:type="paragraph" w:customStyle="1" w:styleId="Default">
    <w:name w:val="Default"/>
    <w:rsid w:val="00744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6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5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4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85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5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1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37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63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76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088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24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5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73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6" Type="http://schemas.openxmlformats.org/officeDocument/2006/relationships/image" Target="media/image17.jpeg"/><Relationship Id="rId5" Type="http://schemas.openxmlformats.org/officeDocument/2006/relationships/image" Target="media/image16.jpeg"/><Relationship Id="rId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46E4-48AA-4988-8A38-ED19D3CA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Strese</dc:creator>
  <cp:keywords/>
  <dc:description/>
  <cp:lastModifiedBy>Knut Höller</cp:lastModifiedBy>
  <cp:revision>2</cp:revision>
  <cp:lastPrinted>2018-10-18T07:16:00Z</cp:lastPrinted>
  <dcterms:created xsi:type="dcterms:W3CDTF">2018-10-30T12:45:00Z</dcterms:created>
  <dcterms:modified xsi:type="dcterms:W3CDTF">2018-10-30T12:45:00Z</dcterms:modified>
</cp:coreProperties>
</file>